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0397" w14:textId="77777777" w:rsidR="00394E59" w:rsidRPr="0027717B" w:rsidRDefault="00394E59" w:rsidP="00394E59">
      <w:pPr>
        <w:pStyle w:val="a3"/>
        <w:shd w:val="clear" w:color="auto" w:fill="FFFFFF"/>
        <w:spacing w:before="0" w:beforeAutospacing="0" w:after="0" w:afterAutospacing="0"/>
        <w:ind w:firstLine="300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7717B">
        <w:rPr>
          <w:b/>
          <w:bCs/>
          <w:color w:val="000000"/>
          <w:bdr w:val="none" w:sz="0" w:space="0" w:color="auto" w:frame="1"/>
        </w:rPr>
        <w:t>Приложение</w:t>
      </w:r>
    </w:p>
    <w:p w14:paraId="52F16A82" w14:textId="77777777" w:rsidR="00394E59" w:rsidRPr="0027717B" w:rsidRDefault="00394E59" w:rsidP="00394E59">
      <w:pPr>
        <w:pStyle w:val="a3"/>
        <w:shd w:val="clear" w:color="auto" w:fill="FFFFFF"/>
        <w:spacing w:before="0" w:beforeAutospacing="0" w:after="0" w:afterAutospacing="0"/>
        <w:ind w:firstLine="300"/>
        <w:jc w:val="right"/>
        <w:textAlignment w:val="baseline"/>
      </w:pPr>
      <w:r w:rsidRPr="0027717B">
        <w:rPr>
          <w:b/>
          <w:bCs/>
          <w:color w:val="000000"/>
          <w:bdr w:val="none" w:sz="0" w:space="0" w:color="auto" w:frame="1"/>
        </w:rPr>
        <w:t>                                                                         к   постановлению </w:t>
      </w:r>
      <w:r w:rsidRPr="0027717B">
        <w:rPr>
          <w:b/>
          <w:bCs/>
          <w:color w:val="000000"/>
          <w:bdr w:val="none" w:sz="0" w:space="0" w:color="auto" w:frame="1"/>
          <w:lang w:val="en-US"/>
        </w:rPr>
        <w:t>I</w:t>
      </w:r>
      <w:r w:rsidR="0027717B" w:rsidRPr="0027717B">
        <w:rPr>
          <w:b/>
          <w:bCs/>
          <w:color w:val="000000"/>
          <w:bdr w:val="none" w:sz="0" w:space="0" w:color="auto" w:frame="1"/>
          <w:lang w:val="en-US"/>
        </w:rPr>
        <w:t>I</w:t>
      </w:r>
      <w:r w:rsidRPr="0027717B">
        <w:rPr>
          <w:b/>
          <w:bCs/>
        </w:rPr>
        <w:t> </w:t>
      </w:r>
      <w:r w:rsidRPr="0027717B">
        <w:rPr>
          <w:b/>
          <w:bCs/>
          <w:color w:val="000000"/>
          <w:bdr w:val="none" w:sz="0" w:space="0" w:color="auto" w:frame="1"/>
        </w:rPr>
        <w:t>Пленума обкома</w:t>
      </w:r>
    </w:p>
    <w:p w14:paraId="128FCEFA" w14:textId="77777777" w:rsidR="00394E59" w:rsidRPr="0027717B" w:rsidRDefault="00394E59" w:rsidP="00394E59">
      <w:pPr>
        <w:pStyle w:val="a3"/>
        <w:shd w:val="clear" w:color="auto" w:fill="FFFFFF"/>
        <w:spacing w:before="0" w:beforeAutospacing="0" w:after="0" w:afterAutospacing="0"/>
        <w:ind w:firstLine="300"/>
        <w:jc w:val="right"/>
        <w:textAlignment w:val="baseline"/>
      </w:pPr>
      <w:r w:rsidRPr="0027717B">
        <w:rPr>
          <w:b/>
          <w:bCs/>
          <w:color w:val="000000"/>
          <w:bdr w:val="none" w:sz="0" w:space="0" w:color="auto" w:frame="1"/>
        </w:rPr>
        <w:t>                                                                              </w:t>
      </w:r>
      <w:r w:rsidR="0027717B" w:rsidRPr="0027717B">
        <w:rPr>
          <w:b/>
          <w:bCs/>
          <w:color w:val="000000"/>
          <w:bdr w:val="none" w:sz="0" w:space="0" w:color="auto" w:frame="1"/>
        </w:rPr>
        <w:t xml:space="preserve">ОООПРЗ </w:t>
      </w:r>
      <w:r w:rsidRPr="0027717B">
        <w:rPr>
          <w:b/>
          <w:bCs/>
          <w:color w:val="000000"/>
          <w:bdr w:val="none" w:sz="0" w:space="0" w:color="auto" w:frame="1"/>
        </w:rPr>
        <w:t>РФ</w:t>
      </w:r>
    </w:p>
    <w:p w14:paraId="320406D1" w14:textId="434E75A2" w:rsidR="00394E59" w:rsidRDefault="00394E59" w:rsidP="00394E59">
      <w:pPr>
        <w:pStyle w:val="a3"/>
        <w:shd w:val="clear" w:color="auto" w:fill="FFFFFF"/>
        <w:spacing w:before="0" w:beforeAutospacing="0" w:after="0" w:afterAutospacing="0"/>
        <w:ind w:firstLine="300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  <w:r w:rsidRPr="0027717B">
        <w:rPr>
          <w:b/>
          <w:bCs/>
          <w:color w:val="000000"/>
          <w:bdr w:val="none" w:sz="0" w:space="0" w:color="auto" w:frame="1"/>
        </w:rPr>
        <w:t xml:space="preserve">                                                                                 </w:t>
      </w:r>
      <w:bookmarkStart w:id="0" w:name="_Hlk42513531"/>
      <w:r w:rsidRPr="0027717B">
        <w:rPr>
          <w:b/>
          <w:bCs/>
          <w:color w:val="000000"/>
          <w:bdr w:val="none" w:sz="0" w:space="0" w:color="auto" w:frame="1"/>
        </w:rPr>
        <w:t>№</w:t>
      </w:r>
      <w:r w:rsidR="0027717B" w:rsidRPr="0027717B">
        <w:rPr>
          <w:b/>
          <w:bCs/>
          <w:color w:val="000000"/>
          <w:bdr w:val="none" w:sz="0" w:space="0" w:color="auto" w:frame="1"/>
        </w:rPr>
        <w:t xml:space="preserve"> </w:t>
      </w:r>
      <w:r w:rsidR="00665679">
        <w:rPr>
          <w:b/>
          <w:bCs/>
          <w:color w:val="000000"/>
          <w:bdr w:val="none" w:sz="0" w:space="0" w:color="auto" w:frame="1"/>
        </w:rPr>
        <w:t>2-7</w:t>
      </w:r>
      <w:r w:rsidR="0027717B" w:rsidRPr="0027717B">
        <w:rPr>
          <w:b/>
          <w:bCs/>
          <w:color w:val="000000"/>
          <w:bdr w:val="none" w:sz="0" w:space="0" w:color="auto" w:frame="1"/>
        </w:rPr>
        <w:t xml:space="preserve"> </w:t>
      </w:r>
      <w:bookmarkEnd w:id="0"/>
      <w:r w:rsidRPr="0027717B">
        <w:rPr>
          <w:b/>
          <w:bCs/>
          <w:color w:val="000000"/>
          <w:bdr w:val="none" w:sz="0" w:space="0" w:color="auto" w:frame="1"/>
        </w:rPr>
        <w:t>от </w:t>
      </w:r>
      <w:bookmarkStart w:id="1" w:name="_Hlk42513548"/>
      <w:r w:rsidR="0027717B" w:rsidRPr="00A30D5E">
        <w:rPr>
          <w:b/>
          <w:bCs/>
          <w:color w:val="000000"/>
          <w:bdr w:val="none" w:sz="0" w:space="0" w:color="auto" w:frame="1"/>
        </w:rPr>
        <w:t>16</w:t>
      </w:r>
      <w:r w:rsidRPr="0027717B">
        <w:rPr>
          <w:b/>
          <w:bCs/>
          <w:color w:val="000000"/>
          <w:bdr w:val="none" w:sz="0" w:space="0" w:color="auto" w:frame="1"/>
        </w:rPr>
        <w:t>.0</w:t>
      </w:r>
      <w:r w:rsidR="0027717B" w:rsidRPr="00A30D5E">
        <w:rPr>
          <w:b/>
          <w:bCs/>
          <w:color w:val="000000"/>
          <w:bdr w:val="none" w:sz="0" w:space="0" w:color="auto" w:frame="1"/>
        </w:rPr>
        <w:t>6</w:t>
      </w:r>
      <w:r w:rsidRPr="0027717B">
        <w:rPr>
          <w:b/>
          <w:bCs/>
          <w:color w:val="000000"/>
          <w:bdr w:val="none" w:sz="0" w:space="0" w:color="auto" w:frame="1"/>
        </w:rPr>
        <w:t>.</w:t>
      </w:r>
      <w:bookmarkEnd w:id="1"/>
      <w:r w:rsidRPr="0027717B">
        <w:rPr>
          <w:b/>
          <w:bCs/>
          <w:color w:val="000000"/>
          <w:bdr w:val="none" w:sz="0" w:space="0" w:color="auto" w:frame="1"/>
        </w:rPr>
        <w:t>20</w:t>
      </w:r>
      <w:r w:rsidR="0027717B" w:rsidRPr="00A30D5E">
        <w:rPr>
          <w:b/>
          <w:bCs/>
          <w:color w:val="000000"/>
          <w:bdr w:val="none" w:sz="0" w:space="0" w:color="auto" w:frame="1"/>
        </w:rPr>
        <w:t>2</w:t>
      </w:r>
      <w:r w:rsidRPr="0027717B">
        <w:rPr>
          <w:b/>
          <w:bCs/>
          <w:color w:val="000000"/>
          <w:bdr w:val="none" w:sz="0" w:space="0" w:color="auto" w:frame="1"/>
        </w:rPr>
        <w:t>0</w:t>
      </w:r>
      <w:r w:rsidR="0027717B" w:rsidRPr="00A30D5E">
        <w:rPr>
          <w:b/>
          <w:bCs/>
          <w:color w:val="000000"/>
          <w:bdr w:val="none" w:sz="0" w:space="0" w:color="auto" w:frame="1"/>
        </w:rPr>
        <w:t xml:space="preserve"> </w:t>
      </w:r>
      <w:r w:rsidRPr="0027717B">
        <w:rPr>
          <w:b/>
          <w:bCs/>
          <w:color w:val="000000"/>
          <w:bdr w:val="none" w:sz="0" w:space="0" w:color="auto" w:frame="1"/>
        </w:rPr>
        <w:t>г.</w:t>
      </w:r>
    </w:p>
    <w:p w14:paraId="5F864A07" w14:textId="77777777" w:rsidR="00790510" w:rsidRDefault="00790510" w:rsidP="00394E59">
      <w:pPr>
        <w:pStyle w:val="a3"/>
        <w:shd w:val="clear" w:color="auto" w:fill="FFFFFF"/>
        <w:spacing w:before="0" w:beforeAutospacing="0" w:after="0" w:afterAutospacing="0"/>
        <w:ind w:firstLine="300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3DD2E109" w14:textId="77777777" w:rsidR="00790510" w:rsidRDefault="00790510" w:rsidP="00394E59">
      <w:pPr>
        <w:pStyle w:val="a3"/>
        <w:shd w:val="clear" w:color="auto" w:fill="FFFFFF"/>
        <w:spacing w:before="0" w:beforeAutospacing="0" w:after="0" w:afterAutospacing="0"/>
        <w:ind w:firstLine="300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5E0FDEB9" w14:textId="77777777" w:rsidR="00394E59" w:rsidRDefault="00394E59" w:rsidP="00A933DC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textAlignment w:val="baseline"/>
      </w:pPr>
      <w:r>
        <w:rPr>
          <w:b/>
          <w:bCs/>
          <w:color w:val="000000"/>
          <w:bdr w:val="none" w:sz="0" w:space="0" w:color="auto" w:frame="1"/>
        </w:rPr>
        <w:t>Положение</w:t>
      </w:r>
    </w:p>
    <w:p w14:paraId="21E051D9" w14:textId="77777777" w:rsidR="00394E59" w:rsidRDefault="00394E59" w:rsidP="00A933DC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textAlignment w:val="baseline"/>
      </w:pPr>
      <w:bookmarkStart w:id="2" w:name="_Hlk42513711"/>
      <w:r>
        <w:rPr>
          <w:b/>
          <w:bCs/>
          <w:color w:val="000000"/>
          <w:bdr w:val="none" w:sz="0" w:space="0" w:color="auto" w:frame="1"/>
        </w:rPr>
        <w:t xml:space="preserve">о Молодежном совете </w:t>
      </w:r>
      <w:r w:rsidR="007867C0">
        <w:rPr>
          <w:b/>
          <w:bCs/>
          <w:color w:val="000000"/>
          <w:bdr w:val="none" w:sz="0" w:space="0" w:color="auto" w:frame="1"/>
        </w:rPr>
        <w:t xml:space="preserve">Омской </w:t>
      </w:r>
      <w:r>
        <w:rPr>
          <w:b/>
          <w:bCs/>
          <w:color w:val="000000"/>
          <w:bdr w:val="none" w:sz="0" w:space="0" w:color="auto" w:frame="1"/>
        </w:rPr>
        <w:t>областной</w:t>
      </w:r>
    </w:p>
    <w:p w14:paraId="35B0C83A" w14:textId="77777777" w:rsidR="00394E59" w:rsidRDefault="00394E59" w:rsidP="00A933DC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textAlignment w:val="baseline"/>
      </w:pPr>
      <w:r>
        <w:rPr>
          <w:b/>
          <w:bCs/>
          <w:color w:val="000000"/>
          <w:bdr w:val="none" w:sz="0" w:space="0" w:color="auto" w:frame="1"/>
        </w:rPr>
        <w:t>организации профсоюза работников здравоохранения РФ</w:t>
      </w:r>
    </w:p>
    <w:bookmarkEnd w:id="2"/>
    <w:p w14:paraId="59FE1D1B" w14:textId="77777777" w:rsidR="00394E59" w:rsidRDefault="00394E59" w:rsidP="00A933DC">
      <w:pPr>
        <w:pStyle w:val="a3"/>
        <w:shd w:val="clear" w:color="auto" w:fill="FFFFFF"/>
        <w:spacing w:before="0" w:beforeAutospacing="0" w:after="240" w:afterAutospacing="0"/>
        <w:ind w:firstLine="3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04AF6BF4" w14:textId="77777777" w:rsidR="00394E59" w:rsidRDefault="00394E59" w:rsidP="0027717B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textAlignment w:val="baseline"/>
      </w:pPr>
      <w:r>
        <w:rPr>
          <w:b/>
          <w:bCs/>
          <w:color w:val="000000"/>
          <w:bdr w:val="none" w:sz="0" w:space="0" w:color="auto" w:frame="1"/>
        </w:rPr>
        <w:t>1.</w:t>
      </w:r>
      <w:r>
        <w:rPr>
          <w:color w:val="000000"/>
          <w:bdr w:val="none" w:sz="0" w:space="0" w:color="auto" w:frame="1"/>
        </w:rPr>
        <w:t> </w:t>
      </w:r>
      <w:r>
        <w:rPr>
          <w:b/>
          <w:bCs/>
        </w:rPr>
        <w:t>Общие положения.</w:t>
      </w:r>
    </w:p>
    <w:p w14:paraId="58CD2CA2" w14:textId="77777777" w:rsidR="00394E59" w:rsidRDefault="00394E59" w:rsidP="006B09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 xml:space="preserve">1.1. Молодежный совет </w:t>
      </w:r>
      <w:r w:rsidR="007867C0">
        <w:rPr>
          <w:color w:val="000000"/>
          <w:bdr w:val="none" w:sz="0" w:space="0" w:color="auto" w:frame="1"/>
        </w:rPr>
        <w:t xml:space="preserve">Омской </w:t>
      </w:r>
      <w:r>
        <w:rPr>
          <w:color w:val="000000"/>
          <w:bdr w:val="none" w:sz="0" w:space="0" w:color="auto" w:frame="1"/>
        </w:rPr>
        <w:t>областной организации профсоюза работников здравоохранения РФ (далее –</w:t>
      </w:r>
      <w:r w:rsidR="00664385">
        <w:rPr>
          <w:color w:val="000000"/>
          <w:bdr w:val="none" w:sz="0" w:space="0" w:color="auto" w:frame="1"/>
        </w:rPr>
        <w:t xml:space="preserve"> ОООПРЗ РФ</w:t>
      </w:r>
      <w:r>
        <w:rPr>
          <w:color w:val="000000"/>
          <w:bdr w:val="none" w:sz="0" w:space="0" w:color="auto" w:frame="1"/>
        </w:rPr>
        <w:t xml:space="preserve">) создается для координации деятельности первичных организаций профсоюза по защите социально-экономических и трудовых прав молодежи, привлечения ее к активной профсоюзной деятельности, изучения и распространения опыта работы с молодежью, подготовки соответствующих рекомендаций, а также оказания помощи в создании и совершенствовании работы молодежных советов (комиссий) </w:t>
      </w:r>
      <w:r w:rsidR="00665679">
        <w:rPr>
          <w:color w:val="000000"/>
          <w:bdr w:val="none" w:sz="0" w:space="0" w:color="auto" w:frame="1"/>
        </w:rPr>
        <w:t>в первичных организациях профсоюза</w:t>
      </w:r>
      <w:r>
        <w:rPr>
          <w:color w:val="000000"/>
          <w:bdr w:val="none" w:sz="0" w:space="0" w:color="auto" w:frame="1"/>
        </w:rPr>
        <w:t>.</w:t>
      </w:r>
    </w:p>
    <w:p w14:paraId="52361725" w14:textId="77777777" w:rsidR="00394E59" w:rsidRDefault="00394E59" w:rsidP="006B09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 xml:space="preserve">1.2. Молодежный совет в своей практической деятельности руководствуется законодательством Российской Федерации, постановлениями съездов Профсоюза, Пленумов и Президиумов ЦК и обкома Профсоюза, Концепцией молодежной политики Профсоюза, постановлениями молодежных форумов </w:t>
      </w:r>
      <w:r w:rsidR="006051DA">
        <w:rPr>
          <w:color w:val="000000"/>
          <w:bdr w:val="none" w:sz="0" w:space="0" w:color="auto" w:frame="1"/>
        </w:rPr>
        <w:t xml:space="preserve">ОООПРЗ РФ </w:t>
      </w:r>
      <w:r>
        <w:rPr>
          <w:color w:val="000000"/>
          <w:bdr w:val="none" w:sz="0" w:space="0" w:color="auto" w:frame="1"/>
        </w:rPr>
        <w:t>и настоящим Положением.</w:t>
      </w:r>
    </w:p>
    <w:p w14:paraId="0022CD8C" w14:textId="77777777" w:rsidR="00394E59" w:rsidRDefault="00394E59" w:rsidP="006B09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 xml:space="preserve">1.3. Состав Молодежного совета утверждается </w:t>
      </w:r>
      <w:r w:rsidR="00444FD6">
        <w:rPr>
          <w:color w:val="000000"/>
          <w:bdr w:val="none" w:sz="0" w:space="0" w:color="auto" w:frame="1"/>
        </w:rPr>
        <w:t>П</w:t>
      </w:r>
      <w:r>
        <w:rPr>
          <w:color w:val="000000"/>
          <w:bdr w:val="none" w:sz="0" w:space="0" w:color="auto" w:frame="1"/>
        </w:rPr>
        <w:t xml:space="preserve">резидиумом </w:t>
      </w:r>
      <w:r w:rsidRPr="009701F9">
        <w:rPr>
          <w:color w:val="000000"/>
          <w:bdr w:val="none" w:sz="0" w:space="0" w:color="auto" w:frame="1"/>
        </w:rPr>
        <w:t>обкома</w:t>
      </w:r>
      <w:r w:rsidR="009701F9">
        <w:rPr>
          <w:color w:val="000000"/>
          <w:bdr w:val="none" w:sz="0" w:space="0" w:color="auto" w:frame="1"/>
        </w:rPr>
        <w:t xml:space="preserve"> </w:t>
      </w:r>
      <w:bookmarkStart w:id="3" w:name="_Hlk42162378"/>
      <w:r w:rsidR="009701F9">
        <w:rPr>
          <w:color w:val="000000"/>
          <w:bdr w:val="none" w:sz="0" w:space="0" w:color="auto" w:frame="1"/>
        </w:rPr>
        <w:t>ОООПРЗ РФ</w:t>
      </w:r>
      <w:r w:rsidRPr="009701F9">
        <w:rPr>
          <w:color w:val="000000"/>
          <w:bdr w:val="none" w:sz="0" w:space="0" w:color="auto" w:frame="1"/>
        </w:rPr>
        <w:t xml:space="preserve"> </w:t>
      </w:r>
      <w:bookmarkEnd w:id="3"/>
      <w:r>
        <w:rPr>
          <w:color w:val="000000"/>
          <w:bdr w:val="none" w:sz="0" w:space="0" w:color="auto" w:frame="1"/>
        </w:rPr>
        <w:t>на срок его полномочий из профсоюзных активистов (не старше 35 лет), рекомендуемых первичными организациями Профсоюза.</w:t>
      </w:r>
    </w:p>
    <w:p w14:paraId="523424F0" w14:textId="77777777" w:rsidR="00394E59" w:rsidRDefault="00394E59" w:rsidP="006B09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>1.4. Председатель Молодежного совета входит в состав областного комитета Профсоюза по должности.</w:t>
      </w:r>
    </w:p>
    <w:p w14:paraId="3579E40E" w14:textId="77777777" w:rsidR="00394E59" w:rsidRDefault="00394E59" w:rsidP="00394E59">
      <w:pPr>
        <w:pStyle w:val="a3"/>
        <w:shd w:val="clear" w:color="auto" w:fill="FFFFFF"/>
        <w:spacing w:before="0" w:beforeAutospacing="0" w:after="0" w:afterAutospacing="0"/>
        <w:ind w:firstLine="30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 </w:t>
      </w:r>
    </w:p>
    <w:p w14:paraId="202EBF49" w14:textId="77777777" w:rsidR="00394E59" w:rsidRDefault="00394E59" w:rsidP="0027717B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textAlignment w:val="baseline"/>
      </w:pPr>
      <w:r>
        <w:rPr>
          <w:b/>
          <w:bCs/>
          <w:color w:val="000000"/>
          <w:bdr w:val="none" w:sz="0" w:space="0" w:color="auto" w:frame="1"/>
        </w:rPr>
        <w:t>2.</w:t>
      </w:r>
      <w:r>
        <w:rPr>
          <w:color w:val="000000"/>
          <w:bdr w:val="none" w:sz="0" w:space="0" w:color="auto" w:frame="1"/>
        </w:rPr>
        <w:t> </w:t>
      </w:r>
      <w:r>
        <w:rPr>
          <w:b/>
          <w:bCs/>
        </w:rPr>
        <w:t>Основные цели и задачи Молодежного совета.</w:t>
      </w:r>
    </w:p>
    <w:p w14:paraId="3C6D10F6" w14:textId="77777777" w:rsidR="00394E59" w:rsidRDefault="00394E59" w:rsidP="008C66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>2.1. Координация деятельности первичных профсоюзных организаций, их молодежных советов и комиссий, касающейся вопросов защиты социально-экономических и трудовых интересов молодежи.</w:t>
      </w:r>
    </w:p>
    <w:p w14:paraId="3F30851C" w14:textId="77777777" w:rsidR="00394E59" w:rsidRDefault="00394E59" w:rsidP="008C66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>2.2. Участие в работе по расширению законодательных прав молодежи на учебу и труд, достойную заработную плату, жилье, полноценный отдых и досуг.</w:t>
      </w:r>
    </w:p>
    <w:p w14:paraId="436F518C" w14:textId="77777777" w:rsidR="00394E59" w:rsidRDefault="00394E59" w:rsidP="008C66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>2.3. Вовлечение молодежи в члены Профсоюза.</w:t>
      </w:r>
    </w:p>
    <w:p w14:paraId="2098418D" w14:textId="77777777" w:rsidR="00394E59" w:rsidRDefault="00394E59" w:rsidP="008C66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>2.4. Оказание помощи в самоорганизации молодежи с целью реализации общественно-политических инициатив и интересов молодежи.</w:t>
      </w:r>
    </w:p>
    <w:p w14:paraId="0C1781F6" w14:textId="77777777" w:rsidR="00394E59" w:rsidRDefault="00394E59" w:rsidP="008C66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>2.5. Содействие созданию на всех уровнях профсоюзных структур, внедрению в их работу современных образовательных и информационных технологий.</w:t>
      </w:r>
    </w:p>
    <w:p w14:paraId="7CE175A2" w14:textId="77777777" w:rsidR="00394E59" w:rsidRDefault="00394E59" w:rsidP="008C66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>2.6. Активизация работы по обучению и подготовке профсоюзных кадров и актива из числа молодежи.</w:t>
      </w:r>
    </w:p>
    <w:p w14:paraId="706ABBB0" w14:textId="77777777" w:rsidR="00394E59" w:rsidRDefault="00394E59" w:rsidP="008C66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>2.7. Разработка предложений по совершенствованию молодежной политики Профсоюза, государственной, региональной и местной молодежной политики.</w:t>
      </w:r>
    </w:p>
    <w:p w14:paraId="49AF483F" w14:textId="43EB5B42" w:rsidR="00394E59" w:rsidRDefault="00394E59" w:rsidP="008C66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>2.8. Изучение, обобщение и распространение опыта работы с</w:t>
      </w:r>
      <w:r w:rsidR="005846D1">
        <w:rPr>
          <w:color w:val="000000"/>
          <w:bdr w:val="none" w:sz="0" w:space="0" w:color="auto" w:frame="1"/>
        </w:rPr>
        <w:t xml:space="preserve"> молодежью региональной</w:t>
      </w:r>
      <w:r>
        <w:rPr>
          <w:color w:val="000000"/>
          <w:bdr w:val="none" w:sz="0" w:space="0" w:color="auto" w:frame="1"/>
        </w:rPr>
        <w:t xml:space="preserve"> и первичных организаций Профсоюза, практики работы молодежных советов и комиссий, совершенствование форм и методов этой работы.</w:t>
      </w:r>
    </w:p>
    <w:p w14:paraId="647375B9" w14:textId="77777777" w:rsidR="00394E59" w:rsidRDefault="00394E59" w:rsidP="008C66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 </w:t>
      </w:r>
    </w:p>
    <w:p w14:paraId="3C781612" w14:textId="77777777" w:rsidR="00394E59" w:rsidRDefault="00394E59" w:rsidP="009B2417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textAlignment w:val="baseline"/>
      </w:pPr>
      <w:r>
        <w:rPr>
          <w:b/>
          <w:bCs/>
          <w:color w:val="000000"/>
          <w:bdr w:val="none" w:sz="0" w:space="0" w:color="auto" w:frame="1"/>
        </w:rPr>
        <w:t>3.</w:t>
      </w:r>
      <w:r>
        <w:rPr>
          <w:color w:val="000000"/>
          <w:bdr w:val="none" w:sz="0" w:space="0" w:color="auto" w:frame="1"/>
        </w:rPr>
        <w:t> </w:t>
      </w:r>
      <w:r>
        <w:rPr>
          <w:b/>
          <w:bCs/>
        </w:rPr>
        <w:t>Основные направления деятельности.</w:t>
      </w:r>
    </w:p>
    <w:p w14:paraId="65F37E8A" w14:textId="77777777" w:rsidR="00394E59" w:rsidRDefault="00394E59" w:rsidP="0090608D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 xml:space="preserve">3.1. Анализ информации о социально-экономическим положении различных категорий молодежи и подготовка предложений для внесения в раздел «Работа с молодежью» </w:t>
      </w:r>
      <w:r>
        <w:rPr>
          <w:color w:val="000000"/>
          <w:bdr w:val="none" w:sz="0" w:space="0" w:color="auto" w:frame="1"/>
        </w:rPr>
        <w:lastRenderedPageBreak/>
        <w:t xml:space="preserve">Соглашения между </w:t>
      </w:r>
      <w:r w:rsidR="00790510">
        <w:rPr>
          <w:color w:val="000000"/>
          <w:bdr w:val="none" w:sz="0" w:space="0" w:color="auto" w:frame="1"/>
        </w:rPr>
        <w:t xml:space="preserve">ОООПРЗ РФ </w:t>
      </w:r>
      <w:r>
        <w:rPr>
          <w:color w:val="000000"/>
          <w:bdr w:val="none" w:sz="0" w:space="0" w:color="auto" w:frame="1"/>
        </w:rPr>
        <w:t>и Департаментом охраны здоровья населения, а также в коллективные договоры.</w:t>
      </w:r>
    </w:p>
    <w:p w14:paraId="494A5158" w14:textId="77777777" w:rsidR="00394E59" w:rsidRDefault="00394E59" w:rsidP="0090608D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 xml:space="preserve">3.2. Участие в деятельности </w:t>
      </w:r>
      <w:r w:rsidRPr="009701F9">
        <w:rPr>
          <w:color w:val="000000"/>
          <w:bdr w:val="none" w:sz="0" w:space="0" w:color="auto" w:frame="1"/>
        </w:rPr>
        <w:t xml:space="preserve">обкома </w:t>
      </w:r>
      <w:r w:rsidR="009701F9">
        <w:rPr>
          <w:color w:val="000000"/>
          <w:bdr w:val="none" w:sz="0" w:space="0" w:color="auto" w:frame="1"/>
        </w:rPr>
        <w:t>ОООПРЗ РФ</w:t>
      </w:r>
      <w:r w:rsidR="009701F9" w:rsidRPr="009701F9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 его комиссий, по вопросам совершенствования молодежной политики.</w:t>
      </w:r>
    </w:p>
    <w:p w14:paraId="431F754F" w14:textId="77777777" w:rsidR="00394E59" w:rsidRDefault="00394E59" w:rsidP="0090608D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>3.3. Взаимодействие с общественными объединениями, социальными партнерами, органами государственной власти, местного самоуправления в области разработки инициатив, направленных на защиту трудовых прав и социальных гарантий работающей и учащейся молодежи.</w:t>
      </w:r>
    </w:p>
    <w:p w14:paraId="28E43776" w14:textId="77777777" w:rsidR="00394E59" w:rsidRDefault="00394E59" w:rsidP="0090608D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>3.4. Участие в проведении экспертизы готовящихся законопроектов и решений региональной и местной исполнительной власти по вопросам, затрагивающим права молодежи.</w:t>
      </w:r>
    </w:p>
    <w:p w14:paraId="56306296" w14:textId="77777777" w:rsidR="00394E59" w:rsidRDefault="00394E59" w:rsidP="0090608D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>3.5. Обобщение и распространение опыта работы с молодежью в Профсоюзе, деятельности молодежных советов и комиссий, совершенствование информационной работы по формированию позитивного имиджа Профсоюза, привлекательности профсоюзного членства.</w:t>
      </w:r>
    </w:p>
    <w:p w14:paraId="19430197" w14:textId="77777777" w:rsidR="00394E59" w:rsidRDefault="00394E59" w:rsidP="0090608D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>3.6. Подготовка и проведение массовых акций по проблемам молодежи.</w:t>
      </w:r>
    </w:p>
    <w:p w14:paraId="3AA0C351" w14:textId="77777777" w:rsidR="00394E59" w:rsidRDefault="00394E59" w:rsidP="0090608D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>3.7. Организация учебы молодых профсоюзных кадров и актива, проведение форумов, конференций, слетов, семинаров, круглых столов и дискуссий по проблемам молодежи.</w:t>
      </w:r>
    </w:p>
    <w:p w14:paraId="4471BC83" w14:textId="77777777" w:rsidR="00394E59" w:rsidRDefault="00394E59" w:rsidP="0090608D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>3.8. Содействие обеспечению представительства молодежи в выборных профсоюзных органах.</w:t>
      </w:r>
    </w:p>
    <w:p w14:paraId="5A59CF5F" w14:textId="77777777" w:rsidR="00394E59" w:rsidRDefault="00394E59" w:rsidP="0090608D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>3.9. Разработка и подготовка предложений для принятия специальных мер и программ по социально-трудовым проблемам молодежи.</w:t>
      </w:r>
    </w:p>
    <w:p w14:paraId="42754AED" w14:textId="77777777" w:rsidR="00394E59" w:rsidRDefault="00394E59" w:rsidP="000C34B1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28C830A7" w14:textId="77777777" w:rsidR="00394E59" w:rsidRDefault="00394E59" w:rsidP="000C34B1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textAlignment w:val="baseline"/>
      </w:pPr>
      <w:r w:rsidRPr="000C34B1">
        <w:rPr>
          <w:b/>
          <w:bCs/>
          <w:color w:val="000000"/>
          <w:bdr w:val="none" w:sz="0" w:space="0" w:color="auto" w:frame="1"/>
        </w:rPr>
        <w:t>4</w:t>
      </w:r>
      <w:r>
        <w:rPr>
          <w:color w:val="000000"/>
          <w:bdr w:val="none" w:sz="0" w:space="0" w:color="auto" w:frame="1"/>
        </w:rPr>
        <w:t>. </w:t>
      </w:r>
      <w:r>
        <w:rPr>
          <w:b/>
          <w:bCs/>
          <w:color w:val="000000"/>
          <w:bdr w:val="none" w:sz="0" w:space="0" w:color="auto" w:frame="1"/>
        </w:rPr>
        <w:t>Организация работы Молодежного совета</w:t>
      </w:r>
      <w:r>
        <w:rPr>
          <w:color w:val="000000"/>
          <w:bdr w:val="none" w:sz="0" w:space="0" w:color="auto" w:frame="1"/>
        </w:rPr>
        <w:t>.</w:t>
      </w:r>
    </w:p>
    <w:p w14:paraId="22FF463E" w14:textId="77777777" w:rsidR="00394E59" w:rsidRDefault="00394E59" w:rsidP="005048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>4.1. Заседания Молодежного совета проводятся по мере необходимости, но не реже двух раз в год и считаются правомочными, если на них присутствует не менее половины от общего числа членов Молодежного совета. Решения принимаются большинством голосов членов Молодежного совета, присутствующих на заседании.</w:t>
      </w:r>
    </w:p>
    <w:p w14:paraId="36368E9E" w14:textId="77777777" w:rsidR="00394E59" w:rsidRDefault="00394E59" w:rsidP="005048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 xml:space="preserve">4.2. Деятельностью Молодежного совета руководит председатель, а в его отсутствие – заместитель (заместители) председателя, предложения по кандидатурам которых определяются на заседании Молодежного совета и вносятся для утверждения </w:t>
      </w:r>
      <w:proofErr w:type="gramStart"/>
      <w:r>
        <w:rPr>
          <w:color w:val="000000"/>
          <w:bdr w:val="none" w:sz="0" w:space="0" w:color="auto" w:frame="1"/>
        </w:rPr>
        <w:t>на  Президиум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r w:rsidRPr="00F524D4">
        <w:rPr>
          <w:color w:val="000000"/>
          <w:bdr w:val="none" w:sz="0" w:space="0" w:color="auto" w:frame="1"/>
        </w:rPr>
        <w:t>обкома</w:t>
      </w:r>
      <w:r w:rsidR="00F524D4" w:rsidRPr="00F524D4">
        <w:rPr>
          <w:color w:val="000000"/>
          <w:bdr w:val="none" w:sz="0" w:space="0" w:color="auto" w:frame="1"/>
        </w:rPr>
        <w:t xml:space="preserve"> </w:t>
      </w:r>
      <w:r w:rsidR="00F524D4">
        <w:rPr>
          <w:color w:val="000000"/>
          <w:bdr w:val="none" w:sz="0" w:space="0" w:color="auto" w:frame="1"/>
        </w:rPr>
        <w:t>ОООПРЗ РФ.</w:t>
      </w:r>
    </w:p>
    <w:p w14:paraId="660A11EC" w14:textId="77777777" w:rsidR="00394E59" w:rsidRDefault="00394E59" w:rsidP="005048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>4.</w:t>
      </w:r>
      <w:r w:rsidR="005846D1">
        <w:rPr>
          <w:color w:val="000000"/>
          <w:bdr w:val="none" w:sz="0" w:space="0" w:color="auto" w:frame="1"/>
        </w:rPr>
        <w:t>3</w:t>
      </w:r>
      <w:r>
        <w:rPr>
          <w:color w:val="000000"/>
          <w:bdr w:val="none" w:sz="0" w:space="0" w:color="auto" w:frame="1"/>
        </w:rPr>
        <w:t>. </w:t>
      </w:r>
      <w:r w:rsidRPr="008D4E87">
        <w:rPr>
          <w:color w:val="000000" w:themeColor="text1"/>
          <w:bdr w:val="none" w:sz="0" w:space="0" w:color="auto" w:frame="1"/>
        </w:rPr>
        <w:t xml:space="preserve">Молодежный совет работает на основе планов (на полугодие), </w:t>
      </w:r>
      <w:r w:rsidR="005846D1" w:rsidRPr="008D4E87">
        <w:rPr>
          <w:color w:val="000000" w:themeColor="text1"/>
          <w:bdr w:val="none" w:sz="0" w:space="0" w:color="auto" w:frame="1"/>
        </w:rPr>
        <w:t>согласованных с председателем ОООПРЗ РФ.</w:t>
      </w:r>
      <w:r w:rsidR="005846D1">
        <w:rPr>
          <w:color w:val="000000"/>
          <w:bdr w:val="none" w:sz="0" w:space="0" w:color="auto" w:frame="1"/>
        </w:rPr>
        <w:t xml:space="preserve"> </w:t>
      </w:r>
    </w:p>
    <w:p w14:paraId="2B5E725D" w14:textId="4D631175" w:rsidR="00394E59" w:rsidRDefault="00394E59" w:rsidP="005048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>4.</w:t>
      </w:r>
      <w:r w:rsidR="00C06327">
        <w:rPr>
          <w:color w:val="000000"/>
          <w:bdr w:val="none" w:sz="0" w:space="0" w:color="auto" w:frame="1"/>
        </w:rPr>
        <w:t>4</w:t>
      </w:r>
      <w:r>
        <w:rPr>
          <w:color w:val="000000"/>
          <w:bdr w:val="none" w:sz="0" w:space="0" w:color="auto" w:frame="1"/>
        </w:rPr>
        <w:t>. В целях оперативного рассмотрения неотложных вопросов Молодежный совет может принимать решение путем опроса его членов с последующей информацией на очередном заседании совета.</w:t>
      </w:r>
    </w:p>
    <w:p w14:paraId="61561547" w14:textId="107D2CAF" w:rsidR="00394E59" w:rsidRDefault="00394E59" w:rsidP="005048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>4.</w:t>
      </w:r>
      <w:r w:rsidR="00C06327">
        <w:rPr>
          <w:color w:val="000000"/>
          <w:bdr w:val="none" w:sz="0" w:space="0" w:color="auto" w:frame="1"/>
        </w:rPr>
        <w:t>5</w:t>
      </w:r>
      <w:r>
        <w:rPr>
          <w:color w:val="000000"/>
          <w:bdr w:val="none" w:sz="0" w:space="0" w:color="auto" w:frame="1"/>
        </w:rPr>
        <w:t>. Молодежный совет по направлениям своей деятельности разрабатывает и принимает рекомендации и направляет их в первичные организации Профсоюза для использования в работе, вырабатывает предложения по совершенствованию молодежной политики Профсоюза, вносит их на рассмотрение коллегиальных органов Профсоюза.</w:t>
      </w:r>
    </w:p>
    <w:p w14:paraId="3E7B272D" w14:textId="6DF976D8" w:rsidR="00394E59" w:rsidRDefault="00394E59" w:rsidP="005048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>4.</w:t>
      </w:r>
      <w:r w:rsidR="00C06327">
        <w:rPr>
          <w:color w:val="000000"/>
          <w:bdr w:val="none" w:sz="0" w:space="0" w:color="auto" w:frame="1"/>
        </w:rPr>
        <w:t>6</w:t>
      </w:r>
      <w:r>
        <w:rPr>
          <w:color w:val="000000"/>
          <w:bdr w:val="none" w:sz="0" w:space="0" w:color="auto" w:frame="1"/>
        </w:rPr>
        <w:t>. Молодежный совет может сотрудничать с общественными организациями, занимающимися проблемами молодежи.</w:t>
      </w:r>
    </w:p>
    <w:p w14:paraId="159AAFC8" w14:textId="77777777" w:rsidR="00394E59" w:rsidRDefault="00394E59" w:rsidP="00E924B8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>В заседаниях Молодежного совета могут участвовать представители первичных организаций, не имеющих своих представителей в его составе, а также представители общественных объединений, работодателей, органов местного самоуправления и законодательных органов субъектов РФ.</w:t>
      </w:r>
    </w:p>
    <w:p w14:paraId="6A565B9A" w14:textId="40BD5BD7" w:rsidR="00394E59" w:rsidRDefault="00394E59" w:rsidP="00E924B8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>4.</w:t>
      </w:r>
      <w:r w:rsidR="00C06327">
        <w:rPr>
          <w:color w:val="000000"/>
          <w:bdr w:val="none" w:sz="0" w:space="0" w:color="auto" w:frame="1"/>
        </w:rPr>
        <w:t>7</w:t>
      </w:r>
      <w:r>
        <w:rPr>
          <w:color w:val="000000"/>
          <w:bdr w:val="none" w:sz="0" w:space="0" w:color="auto" w:frame="1"/>
        </w:rPr>
        <w:t>. </w:t>
      </w:r>
      <w:r w:rsidR="005F315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Молодежный совет в соответствии с целями и задачами может формировать рабочие группы, комиссии с привлечением ученых, специалистов и экспертов.</w:t>
      </w:r>
    </w:p>
    <w:p w14:paraId="0E051BE2" w14:textId="33057DA9" w:rsidR="00394E59" w:rsidRDefault="00394E59" w:rsidP="00394E59">
      <w:pPr>
        <w:pStyle w:val="a3"/>
        <w:shd w:val="clear" w:color="auto" w:fill="FFFFFF"/>
        <w:spacing w:before="0" w:beforeAutospacing="0" w:after="0" w:afterAutospacing="0"/>
        <w:ind w:firstLine="30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4.</w:t>
      </w:r>
      <w:r w:rsidR="00C06327">
        <w:rPr>
          <w:color w:val="000000"/>
          <w:bdr w:val="none" w:sz="0" w:space="0" w:color="auto" w:frame="1"/>
        </w:rPr>
        <w:t>8</w:t>
      </w:r>
      <w:r>
        <w:rPr>
          <w:color w:val="000000"/>
          <w:bdr w:val="none" w:sz="0" w:space="0" w:color="auto" w:frame="1"/>
        </w:rPr>
        <w:t>. Председатель Молодежного совета:</w:t>
      </w:r>
    </w:p>
    <w:p w14:paraId="750B6705" w14:textId="551982D8" w:rsidR="00E924B8" w:rsidRDefault="00E924B8" w:rsidP="00E6614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</w:t>
      </w:r>
      <w:r w:rsidR="00DC28FC">
        <w:rPr>
          <w:color w:val="000000"/>
          <w:bdr w:val="none" w:sz="0" w:space="0" w:color="auto" w:frame="1"/>
        </w:rPr>
        <w:t xml:space="preserve"> </w:t>
      </w:r>
      <w:r w:rsidRPr="0093486E">
        <w:rPr>
          <w:color w:val="000000"/>
          <w:bdr w:val="none" w:sz="0" w:space="0" w:color="auto" w:frame="1"/>
        </w:rPr>
        <w:t>входит в состав областного комитета;</w:t>
      </w:r>
    </w:p>
    <w:p w14:paraId="517C1451" w14:textId="77777777" w:rsidR="00394E59" w:rsidRDefault="00504865" w:rsidP="00E6614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 xml:space="preserve">- </w:t>
      </w:r>
      <w:r w:rsidR="00394E59">
        <w:rPr>
          <w:color w:val="000000"/>
          <w:bdr w:val="none" w:sz="0" w:space="0" w:color="auto" w:frame="1"/>
        </w:rPr>
        <w:t xml:space="preserve">представляет Молодежный совет на пленумах </w:t>
      </w:r>
      <w:r w:rsidR="00394E59" w:rsidRPr="00A933DC">
        <w:rPr>
          <w:color w:val="000000"/>
          <w:bdr w:val="none" w:sz="0" w:space="0" w:color="auto" w:frame="1"/>
        </w:rPr>
        <w:t xml:space="preserve">обкома </w:t>
      </w:r>
      <w:r w:rsidR="00A933DC">
        <w:rPr>
          <w:color w:val="000000"/>
          <w:bdr w:val="none" w:sz="0" w:space="0" w:color="auto" w:frame="1"/>
        </w:rPr>
        <w:t>ОООПРЗ РФ</w:t>
      </w:r>
      <w:r w:rsidR="00A933DC" w:rsidRPr="009701F9">
        <w:rPr>
          <w:color w:val="000000"/>
          <w:bdr w:val="none" w:sz="0" w:space="0" w:color="auto" w:frame="1"/>
        </w:rPr>
        <w:t xml:space="preserve"> </w:t>
      </w:r>
      <w:r w:rsidR="00394E59">
        <w:rPr>
          <w:color w:val="000000"/>
          <w:bdr w:val="none" w:sz="0" w:space="0" w:color="auto" w:frame="1"/>
        </w:rPr>
        <w:t>и заседаниях Президиума;</w:t>
      </w:r>
    </w:p>
    <w:p w14:paraId="202437AD" w14:textId="77777777" w:rsidR="00394E59" w:rsidRDefault="00504865" w:rsidP="00E6614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lastRenderedPageBreak/>
        <w:t xml:space="preserve">- </w:t>
      </w:r>
      <w:r w:rsidR="00394E59">
        <w:rPr>
          <w:color w:val="000000"/>
          <w:bdr w:val="none" w:sz="0" w:space="0" w:color="auto" w:frame="1"/>
        </w:rPr>
        <w:t>представляет Молодежный совет в общественных организациях и объединениях работодателей, органах государственной власти и местного самоуправления;</w:t>
      </w:r>
    </w:p>
    <w:p w14:paraId="2878AFEE" w14:textId="77777777" w:rsidR="00394E59" w:rsidRDefault="00504865" w:rsidP="00E66140">
      <w:pPr>
        <w:pStyle w:val="a3"/>
        <w:shd w:val="clear" w:color="auto" w:fill="FFFFFF"/>
        <w:spacing w:before="0" w:beforeAutospacing="0" w:after="0" w:afterAutospacing="0"/>
        <w:ind w:firstLine="301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</w:t>
      </w:r>
      <w:r w:rsidR="00394E59">
        <w:rPr>
          <w:color w:val="000000"/>
          <w:bdr w:val="none" w:sz="0" w:space="0" w:color="auto" w:frame="1"/>
        </w:rPr>
        <w:t> созывает и проводит заседания Молодежного совета;</w:t>
      </w:r>
    </w:p>
    <w:p w14:paraId="39020D43" w14:textId="77777777" w:rsidR="00E924B8" w:rsidRPr="00E924B8" w:rsidRDefault="00E924B8" w:rsidP="00E66140">
      <w:pPr>
        <w:pStyle w:val="a3"/>
        <w:shd w:val="clear" w:color="auto" w:fill="FFFFFF"/>
        <w:spacing w:before="0" w:beforeAutospacing="0" w:after="0" w:afterAutospacing="0"/>
        <w:ind w:firstLine="301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</w:t>
      </w:r>
      <w:r w:rsidRPr="00E924B8">
        <w:rPr>
          <w:color w:val="000000"/>
          <w:bdr w:val="none" w:sz="0" w:space="0" w:color="auto" w:frame="1"/>
        </w:rPr>
        <w:t>выносит на рассмотрение председателя областной организации, областного комитета вопросы, направленные на развитие и совершенствование молодежной политики в отрасли;</w:t>
      </w:r>
    </w:p>
    <w:p w14:paraId="1EC387FA" w14:textId="77777777" w:rsidR="00394E59" w:rsidRDefault="00504865" w:rsidP="00E66140">
      <w:pPr>
        <w:pStyle w:val="a3"/>
        <w:shd w:val="clear" w:color="auto" w:fill="FFFFFF"/>
        <w:spacing w:before="0" w:beforeAutospacing="0" w:after="0" w:afterAutospacing="0"/>
        <w:ind w:firstLine="301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</w:t>
      </w:r>
      <w:r w:rsidR="00394E59">
        <w:rPr>
          <w:color w:val="000000"/>
          <w:bdr w:val="none" w:sz="0" w:space="0" w:color="auto" w:frame="1"/>
        </w:rPr>
        <w:t xml:space="preserve"> может занимать должность освобожденного профсоюзного работника по вопросам молодежной политики (при соответствующем решении коллегиальных органов </w:t>
      </w:r>
      <w:r>
        <w:rPr>
          <w:color w:val="000000"/>
          <w:bdr w:val="none" w:sz="0" w:space="0" w:color="auto" w:frame="1"/>
        </w:rPr>
        <w:t xml:space="preserve">Омской </w:t>
      </w:r>
      <w:r w:rsidR="00394E59">
        <w:rPr>
          <w:color w:val="000000"/>
          <w:bdr w:val="none" w:sz="0" w:space="0" w:color="auto" w:frame="1"/>
        </w:rPr>
        <w:t>областной организации профсоюза работников здравоохранения РФ)</w:t>
      </w:r>
      <w:r w:rsidR="00E924B8">
        <w:rPr>
          <w:color w:val="000000"/>
          <w:bdr w:val="none" w:sz="0" w:space="0" w:color="auto" w:frame="1"/>
        </w:rPr>
        <w:t>;</w:t>
      </w:r>
    </w:p>
    <w:p w14:paraId="4E4443FB" w14:textId="77777777" w:rsidR="00E924B8" w:rsidRDefault="00E924B8" w:rsidP="00E66140">
      <w:pPr>
        <w:pStyle w:val="a3"/>
        <w:shd w:val="clear" w:color="auto" w:fill="FFFFFF"/>
        <w:spacing w:before="0" w:beforeAutospacing="0" w:after="0" w:afterAutospacing="0"/>
        <w:ind w:firstLine="301"/>
        <w:jc w:val="both"/>
        <w:textAlignment w:val="baseline"/>
      </w:pPr>
      <w:r>
        <w:t xml:space="preserve">- </w:t>
      </w:r>
      <w:r w:rsidRPr="0093486E">
        <w:t xml:space="preserve">ежегодно докладывает о проделанной работе на заседании Молодежного совета, информирует о работе Молодежного совета </w:t>
      </w:r>
      <w:r w:rsidR="00B5699C">
        <w:t>П</w:t>
      </w:r>
      <w:r w:rsidRPr="0093486E">
        <w:t>резидиум</w:t>
      </w:r>
      <w:r w:rsidR="00A30D5E" w:rsidRPr="00A30D5E">
        <w:rPr>
          <w:color w:val="000000"/>
          <w:bdr w:val="none" w:sz="0" w:space="0" w:color="auto" w:frame="1"/>
        </w:rPr>
        <w:t xml:space="preserve"> </w:t>
      </w:r>
      <w:r w:rsidR="00A30D5E">
        <w:rPr>
          <w:color w:val="000000"/>
          <w:bdr w:val="none" w:sz="0" w:space="0" w:color="auto" w:frame="1"/>
        </w:rPr>
        <w:t>обкома ОООПРЗ РФ</w:t>
      </w:r>
      <w:r w:rsidRPr="00A30D5E">
        <w:t>.</w:t>
      </w:r>
    </w:p>
    <w:p w14:paraId="2BF0DCEF" w14:textId="7BF5359B" w:rsidR="00394E59" w:rsidRDefault="00394E59" w:rsidP="00E6614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>4.</w:t>
      </w:r>
      <w:r w:rsidR="00C06327">
        <w:rPr>
          <w:color w:val="000000"/>
          <w:bdr w:val="none" w:sz="0" w:space="0" w:color="auto" w:frame="1"/>
        </w:rPr>
        <w:t>9</w:t>
      </w:r>
      <w:r>
        <w:rPr>
          <w:color w:val="000000"/>
          <w:bdr w:val="none" w:sz="0" w:space="0" w:color="auto" w:frame="1"/>
        </w:rPr>
        <w:t>. Организационно-техническое обеспечение работы Молодежного совета, подготовку и проведение его заседаний, делопроизводство осуществляют работники аппарата обкома Профсоюза.</w:t>
      </w:r>
    </w:p>
    <w:p w14:paraId="5258941D" w14:textId="3B6B3D6C" w:rsidR="00394E59" w:rsidRDefault="00394E59" w:rsidP="00E6614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color w:val="000000"/>
          <w:bdr w:val="none" w:sz="0" w:space="0" w:color="auto" w:frame="1"/>
        </w:rPr>
        <w:t>4.1</w:t>
      </w:r>
      <w:r w:rsidR="00C06327">
        <w:rPr>
          <w:color w:val="000000"/>
          <w:bdr w:val="none" w:sz="0" w:space="0" w:color="auto" w:frame="1"/>
        </w:rPr>
        <w:t>0</w:t>
      </w:r>
      <w:r>
        <w:rPr>
          <w:color w:val="000000"/>
          <w:bdr w:val="none" w:sz="0" w:space="0" w:color="auto" w:frame="1"/>
        </w:rPr>
        <w:t xml:space="preserve">. Деятельность Молодежного совета финансируется в пределах сметы доходов и расходов </w:t>
      </w:r>
      <w:r w:rsidR="00B5699C">
        <w:rPr>
          <w:color w:val="000000"/>
          <w:bdr w:val="none" w:sz="0" w:space="0" w:color="auto" w:frame="1"/>
        </w:rPr>
        <w:t xml:space="preserve">ОООПРЗ РФ </w:t>
      </w:r>
      <w:r>
        <w:rPr>
          <w:color w:val="000000"/>
          <w:bdr w:val="none" w:sz="0" w:space="0" w:color="auto" w:frame="1"/>
        </w:rPr>
        <w:t>на соответствующий год, утвержденной Пленумом.</w:t>
      </w:r>
    </w:p>
    <w:p w14:paraId="2B370DD4" w14:textId="11FAB40A" w:rsidR="00394E59" w:rsidRDefault="00394E59" w:rsidP="00E6614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4.1</w:t>
      </w:r>
      <w:r w:rsidR="00C06327">
        <w:rPr>
          <w:color w:val="000000"/>
          <w:bdr w:val="none" w:sz="0" w:space="0" w:color="auto" w:frame="1"/>
        </w:rPr>
        <w:t>1</w:t>
      </w:r>
      <w:r>
        <w:rPr>
          <w:color w:val="000000"/>
          <w:bdr w:val="none" w:sz="0" w:space="0" w:color="auto" w:frame="1"/>
        </w:rPr>
        <w:t xml:space="preserve">. Молодежный совет подотчетен в своей деятельности перед коллегиальными органами </w:t>
      </w:r>
      <w:r w:rsidR="00B80298">
        <w:rPr>
          <w:color w:val="000000"/>
          <w:bdr w:val="none" w:sz="0" w:space="0" w:color="auto" w:frame="1"/>
        </w:rPr>
        <w:t>ОООПРЗ РФ.</w:t>
      </w:r>
    </w:p>
    <w:p w14:paraId="7A1A4A11" w14:textId="77777777" w:rsidR="00F12041" w:rsidRDefault="00F12041" w:rsidP="00E6614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bdr w:val="none" w:sz="0" w:space="0" w:color="auto" w:frame="1"/>
        </w:rPr>
      </w:pPr>
    </w:p>
    <w:p w14:paraId="5D985606" w14:textId="77777777" w:rsidR="00F12041" w:rsidRPr="00F12041" w:rsidRDefault="00F12041" w:rsidP="0027717B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textAlignment w:val="baseline"/>
        <w:rPr>
          <w:b/>
          <w:bCs/>
        </w:rPr>
      </w:pPr>
      <w:r w:rsidRPr="00F12041">
        <w:rPr>
          <w:b/>
          <w:bCs/>
          <w:color w:val="000000"/>
          <w:bdr w:val="none" w:sz="0" w:space="0" w:color="auto" w:frame="1"/>
        </w:rPr>
        <w:t>5. Состав и порядок формирования Молодежного совета.</w:t>
      </w:r>
    </w:p>
    <w:p w14:paraId="38291B17" w14:textId="77777777" w:rsidR="00F12041" w:rsidRDefault="00394E59" w:rsidP="00CA4240">
      <w:pPr>
        <w:pStyle w:val="a3"/>
        <w:shd w:val="clear" w:color="auto" w:fill="FFFFFF"/>
        <w:spacing w:before="0" w:beforeAutospacing="0" w:after="0" w:afterAutospacing="0"/>
        <w:ind w:firstLine="300"/>
        <w:textAlignment w:val="baseline"/>
        <w:rPr>
          <w:color w:val="000000"/>
        </w:rPr>
      </w:pPr>
      <w:r w:rsidRPr="00F12041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="00F12041" w:rsidRPr="00F12041">
        <w:rPr>
          <w:color w:val="000000"/>
        </w:rPr>
        <w:t>5.1.</w:t>
      </w:r>
      <w:r w:rsidR="00F12041">
        <w:rPr>
          <w:color w:val="000000"/>
        </w:rPr>
        <w:t xml:space="preserve"> </w:t>
      </w:r>
      <w:r w:rsidR="00F12041" w:rsidRPr="00F12041">
        <w:rPr>
          <w:color w:val="000000"/>
        </w:rPr>
        <w:t xml:space="preserve">Членом Молодежного совета может являться член Профсоюза (представитель учащейся и работающей молодежи) в возрасте от </w:t>
      </w:r>
      <w:r w:rsidR="00F12041" w:rsidRPr="00800383">
        <w:t xml:space="preserve">15 </w:t>
      </w:r>
      <w:r w:rsidR="00F12041" w:rsidRPr="00F12041">
        <w:rPr>
          <w:color w:val="000000"/>
        </w:rPr>
        <w:t>до 35 лет.</w:t>
      </w:r>
    </w:p>
    <w:p w14:paraId="1C012550" w14:textId="77777777" w:rsidR="00F12041" w:rsidRDefault="00F12041" w:rsidP="00CA424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5.2. Полномочия члена </w:t>
      </w:r>
      <w:bookmarkStart w:id="4" w:name="_Hlk42153656"/>
      <w:r>
        <w:rPr>
          <w:color w:val="000000"/>
        </w:rPr>
        <w:t xml:space="preserve">Молодежного совета </w:t>
      </w:r>
      <w:bookmarkEnd w:id="4"/>
      <w:r>
        <w:rPr>
          <w:color w:val="000000"/>
        </w:rPr>
        <w:t>прекращаются в случаях прекращения полномочий Молодежного совета.</w:t>
      </w:r>
    </w:p>
    <w:p w14:paraId="73012D60" w14:textId="77777777" w:rsidR="00F12041" w:rsidRDefault="00F12041" w:rsidP="00CA424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>5.3. Полномочия члена Молодежного совета прекращаются досрочно в случаях:</w:t>
      </w:r>
    </w:p>
    <w:p w14:paraId="0F36A860" w14:textId="77777777" w:rsidR="00F12041" w:rsidRDefault="00F12041" w:rsidP="00CA424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>- письменного заявления о сложении полномочий;</w:t>
      </w:r>
    </w:p>
    <w:p w14:paraId="3EE61EF3" w14:textId="77777777" w:rsidR="00F12041" w:rsidRDefault="00F12041" w:rsidP="00CA424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>- достижения возраста 36 лет;</w:t>
      </w:r>
    </w:p>
    <w:p w14:paraId="1D3E3356" w14:textId="77777777" w:rsidR="00F12041" w:rsidRDefault="00F12041" w:rsidP="00D5389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D53890">
        <w:rPr>
          <w:color w:val="000000"/>
        </w:rPr>
        <w:t xml:space="preserve"> </w:t>
      </w:r>
      <w:r>
        <w:rPr>
          <w:color w:val="000000"/>
        </w:rPr>
        <w:t>в случае двукратного отсутствия подряд на заседаниях Молодежного совета по неуважительным причинам.</w:t>
      </w:r>
    </w:p>
    <w:p w14:paraId="764422A9" w14:textId="77777777" w:rsidR="00F12041" w:rsidRDefault="006D3ABE" w:rsidP="00CA424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5.4. В случае досрочного прекращения полномочий члена </w:t>
      </w:r>
      <w:bookmarkStart w:id="5" w:name="_Hlk42154281"/>
      <w:r>
        <w:rPr>
          <w:color w:val="000000"/>
        </w:rPr>
        <w:t>Молодежного совета</w:t>
      </w:r>
      <w:bookmarkEnd w:id="5"/>
      <w:r>
        <w:rPr>
          <w:color w:val="000000"/>
        </w:rPr>
        <w:t>, выдвинувшая кандидата организация делегирует в течение месяца нового члена в состав Молодежного совета. Представленная кандидатура утверждается Президиумом</w:t>
      </w:r>
      <w:r w:rsidR="00A933DC" w:rsidRPr="00A933DC">
        <w:rPr>
          <w:color w:val="000000"/>
          <w:bdr w:val="none" w:sz="0" w:space="0" w:color="auto" w:frame="1"/>
        </w:rPr>
        <w:t xml:space="preserve"> </w:t>
      </w:r>
      <w:r w:rsidR="00A933DC">
        <w:rPr>
          <w:color w:val="000000"/>
          <w:bdr w:val="none" w:sz="0" w:space="0" w:color="auto" w:frame="1"/>
        </w:rPr>
        <w:t>ОООПРЗ РФ</w:t>
      </w:r>
      <w:r>
        <w:rPr>
          <w:color w:val="000000"/>
        </w:rPr>
        <w:t xml:space="preserve"> на очередном заседании.</w:t>
      </w:r>
    </w:p>
    <w:p w14:paraId="2EF2A4FB" w14:textId="77777777" w:rsidR="006D3ABE" w:rsidRDefault="006D3ABE" w:rsidP="00CA424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>5.5. Полномочия председателя Молодежного совета и его заместителя могут быть прекращены досрочно по решению Президиума</w:t>
      </w:r>
      <w:r w:rsidR="00A933DC" w:rsidRPr="00A933DC">
        <w:rPr>
          <w:color w:val="000000"/>
          <w:bdr w:val="none" w:sz="0" w:space="0" w:color="auto" w:frame="1"/>
        </w:rPr>
        <w:t xml:space="preserve"> </w:t>
      </w:r>
      <w:r w:rsidR="00A933DC">
        <w:rPr>
          <w:color w:val="000000"/>
          <w:bdr w:val="none" w:sz="0" w:space="0" w:color="auto" w:frame="1"/>
        </w:rPr>
        <w:t>ОООПРЗ РФ</w:t>
      </w:r>
      <w:r>
        <w:rPr>
          <w:color w:val="000000"/>
        </w:rPr>
        <w:t xml:space="preserve"> во всех случаях, предусмотренных для прекращения полномочий члена Молодежного совета.</w:t>
      </w:r>
    </w:p>
    <w:p w14:paraId="2DB00721" w14:textId="77777777" w:rsidR="00D53890" w:rsidRDefault="00D53890" w:rsidP="00CA424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</w:rPr>
      </w:pPr>
    </w:p>
    <w:p w14:paraId="550E3D93" w14:textId="77777777" w:rsidR="006D3ABE" w:rsidRDefault="006D3ABE" w:rsidP="0027717B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textAlignment w:val="baseline"/>
        <w:rPr>
          <w:b/>
          <w:bCs/>
          <w:color w:val="000000"/>
        </w:rPr>
      </w:pPr>
      <w:r w:rsidRPr="006D3ABE">
        <w:rPr>
          <w:b/>
          <w:bCs/>
          <w:color w:val="000000"/>
        </w:rPr>
        <w:t>6. Заключительные положения.</w:t>
      </w:r>
    </w:p>
    <w:p w14:paraId="1E5D2046" w14:textId="77777777" w:rsidR="006D3ABE" w:rsidRDefault="006D3ABE" w:rsidP="00CA424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</w:rPr>
      </w:pPr>
      <w:r w:rsidRPr="006D3ABE">
        <w:rPr>
          <w:color w:val="000000"/>
        </w:rPr>
        <w:t>6.1.</w:t>
      </w:r>
      <w:r>
        <w:rPr>
          <w:color w:val="000000"/>
        </w:rPr>
        <w:t xml:space="preserve"> Настоящее </w:t>
      </w:r>
      <w:r w:rsidR="004A68EB">
        <w:rPr>
          <w:color w:val="000000"/>
        </w:rPr>
        <w:t>П</w:t>
      </w:r>
      <w:r>
        <w:rPr>
          <w:color w:val="000000"/>
        </w:rPr>
        <w:t xml:space="preserve">оложение, а также изменения и дополнения, </w:t>
      </w:r>
      <w:r w:rsidR="004A68EB">
        <w:rPr>
          <w:color w:val="000000"/>
        </w:rPr>
        <w:t>вносимые в настоящее</w:t>
      </w:r>
      <w:r w:rsidR="004A68EB" w:rsidRPr="004A68EB">
        <w:rPr>
          <w:color w:val="000000"/>
        </w:rPr>
        <w:t xml:space="preserve"> </w:t>
      </w:r>
      <w:r w:rsidR="004A68EB">
        <w:rPr>
          <w:color w:val="000000"/>
        </w:rPr>
        <w:t>Положение, вступают в силу с момента его утверждения Президиумом ОООПРЗ РФ на срок его полномочий.</w:t>
      </w:r>
    </w:p>
    <w:p w14:paraId="75ABD82C" w14:textId="77777777" w:rsidR="00CA4240" w:rsidRDefault="00CA4240" w:rsidP="00CA424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</w:rPr>
      </w:pPr>
    </w:p>
    <w:p w14:paraId="5C90F968" w14:textId="77777777" w:rsidR="00CA4240" w:rsidRDefault="00CA4240" w:rsidP="00CA424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</w:rPr>
      </w:pPr>
    </w:p>
    <w:p w14:paraId="40BCFA80" w14:textId="77777777" w:rsidR="00CA4240" w:rsidRDefault="00CA4240" w:rsidP="00CA424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</w:rPr>
      </w:pPr>
    </w:p>
    <w:p w14:paraId="2CE2D3AC" w14:textId="77777777" w:rsidR="004A68EB" w:rsidRDefault="004A68EB" w:rsidP="00394E59">
      <w:pPr>
        <w:pStyle w:val="a3"/>
        <w:shd w:val="clear" w:color="auto" w:fill="FFFFFF"/>
        <w:spacing w:before="0" w:beforeAutospacing="0" w:after="240" w:afterAutospacing="0"/>
        <w:ind w:firstLine="300"/>
        <w:textAlignment w:val="baseline"/>
        <w:rPr>
          <w:color w:val="000000"/>
        </w:rPr>
      </w:pPr>
    </w:p>
    <w:p w14:paraId="14DF38CA" w14:textId="77777777" w:rsidR="00F12041" w:rsidRPr="00F12041" w:rsidRDefault="00F12041" w:rsidP="00394E59">
      <w:pPr>
        <w:pStyle w:val="a3"/>
        <w:shd w:val="clear" w:color="auto" w:fill="FFFFFF"/>
        <w:spacing w:before="0" w:beforeAutospacing="0" w:after="240" w:afterAutospacing="0"/>
        <w:ind w:firstLine="300"/>
        <w:textAlignment w:val="baseline"/>
        <w:rPr>
          <w:color w:val="000000"/>
        </w:rPr>
      </w:pPr>
    </w:p>
    <w:p w14:paraId="529265EA" w14:textId="77777777" w:rsidR="00394E59" w:rsidRDefault="00394E59" w:rsidP="00394E59"/>
    <w:p w14:paraId="555C9541" w14:textId="77777777" w:rsidR="00394E59" w:rsidRDefault="00394E59" w:rsidP="00394E59"/>
    <w:p w14:paraId="5BD6B0E2" w14:textId="77777777" w:rsidR="00633098" w:rsidRDefault="00633098"/>
    <w:sectPr w:rsidR="00633098" w:rsidSect="004F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D73"/>
    <w:rsid w:val="000C34B1"/>
    <w:rsid w:val="0018324B"/>
    <w:rsid w:val="0027717B"/>
    <w:rsid w:val="00394E59"/>
    <w:rsid w:val="00444FD6"/>
    <w:rsid w:val="004A68EB"/>
    <w:rsid w:val="004F0C62"/>
    <w:rsid w:val="00504865"/>
    <w:rsid w:val="0053651E"/>
    <w:rsid w:val="005846D1"/>
    <w:rsid w:val="005F3150"/>
    <w:rsid w:val="006051DA"/>
    <w:rsid w:val="00633098"/>
    <w:rsid w:val="006375BE"/>
    <w:rsid w:val="00664385"/>
    <w:rsid w:val="00665679"/>
    <w:rsid w:val="006B093A"/>
    <w:rsid w:val="006D3ABE"/>
    <w:rsid w:val="007867C0"/>
    <w:rsid w:val="00790510"/>
    <w:rsid w:val="00800383"/>
    <w:rsid w:val="008C66F4"/>
    <w:rsid w:val="008D4E87"/>
    <w:rsid w:val="0090608D"/>
    <w:rsid w:val="009243AE"/>
    <w:rsid w:val="009701F9"/>
    <w:rsid w:val="009A072E"/>
    <w:rsid w:val="009B2417"/>
    <w:rsid w:val="009D1CE3"/>
    <w:rsid w:val="00A30D5E"/>
    <w:rsid w:val="00A542F6"/>
    <w:rsid w:val="00A933DC"/>
    <w:rsid w:val="00B5699C"/>
    <w:rsid w:val="00B739B6"/>
    <w:rsid w:val="00B80298"/>
    <w:rsid w:val="00B874C9"/>
    <w:rsid w:val="00C06327"/>
    <w:rsid w:val="00C24F52"/>
    <w:rsid w:val="00C34D73"/>
    <w:rsid w:val="00C5756F"/>
    <w:rsid w:val="00CA4240"/>
    <w:rsid w:val="00D53890"/>
    <w:rsid w:val="00DC28FC"/>
    <w:rsid w:val="00E66140"/>
    <w:rsid w:val="00E924B8"/>
    <w:rsid w:val="00ED2DB0"/>
    <w:rsid w:val="00F12041"/>
    <w:rsid w:val="00F524D4"/>
    <w:rsid w:val="00FB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3CFE"/>
  <w15:docId w15:val="{9DB6A4F8-870A-4F1F-8ACB-2CFF86FE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E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CA424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A424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A424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A424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A424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4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Вековцова Елена Ивановна</dc:creator>
  <cp:keywords/>
  <dc:description/>
  <cp:lastModifiedBy>Вековцова Елена Ивановна</cp:lastModifiedBy>
  <cp:revision>47</cp:revision>
  <dcterms:created xsi:type="dcterms:W3CDTF">2020-06-03T07:08:00Z</dcterms:created>
  <dcterms:modified xsi:type="dcterms:W3CDTF">2020-06-08T08:07:00Z</dcterms:modified>
</cp:coreProperties>
</file>