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8D" w:rsidRDefault="00F01D8D" w:rsidP="00354F28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2</w:t>
      </w:r>
    </w:p>
    <w:p w:rsidR="00F01D8D" w:rsidRDefault="00F01D8D" w:rsidP="00F01D8D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8"/>
        </w:rPr>
      </w:pPr>
    </w:p>
    <w:p w:rsidR="00F01D8D" w:rsidRDefault="00F01D8D" w:rsidP="00F01D8D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Проект резолюции собрания профсоюзного актива Омского областного союза профсоюзных организаций «Федерация омских профсоюзов»</w:t>
      </w:r>
    </w:p>
    <w:p w:rsidR="00F01D8D" w:rsidRDefault="00F01D8D" w:rsidP="00F01D8D">
      <w:pPr>
        <w:spacing w:after="0"/>
        <w:ind w:firstLine="708"/>
        <w:rPr>
          <w:rFonts w:ascii="Times New Roman" w:hAnsi="Times New Roman" w:cs="Times New Roman"/>
          <w:sz w:val="24"/>
          <w:szCs w:val="28"/>
        </w:rPr>
      </w:pPr>
    </w:p>
    <w:p w:rsidR="00F01D8D" w:rsidRDefault="00F01D8D" w:rsidP="00F01D8D">
      <w:pPr>
        <w:spacing w:after="0"/>
        <w:ind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Мы, участники собрания, отмечаем, что в результате значительного роста инфляции, превысившей все прогнозные значения, произошло существенное снижение заработной платы наемных работников и реальных доходов населения. Кроме того, в текущем году вследствие введения платы за капитальный ремонт в многоквартирных домах, повышения стоимости ОСАГО увеличились обязательные платежи и налоговая нагрузка на граждан.</w:t>
      </w:r>
    </w:p>
    <w:p w:rsidR="00F01D8D" w:rsidRDefault="00F01D8D" w:rsidP="00F01D8D">
      <w:pPr>
        <w:spacing w:after="0"/>
        <w:ind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При этом ряд принимаемых Правительством Российской Федерации решений ведут к дальнейшему падению уровня жизни населения.</w:t>
      </w:r>
    </w:p>
    <w:p w:rsidR="00F01D8D" w:rsidRDefault="00F01D8D" w:rsidP="00F01D8D">
      <w:pPr>
        <w:spacing w:after="0"/>
        <w:ind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Так, при</w:t>
      </w:r>
      <w:r w:rsidR="0032004E">
        <w:rPr>
          <w:rFonts w:ascii="Times New Roman" w:hAnsi="Times New Roman" w:cs="Times New Roman"/>
          <w:sz w:val="24"/>
          <w:szCs w:val="28"/>
        </w:rPr>
        <w:t xml:space="preserve"> корректировке федерального бюджета на 2015 год Правительством Российской Федерации приняты решения об уменьшении бюджетных </w:t>
      </w:r>
      <w:r w:rsidR="00354F28">
        <w:rPr>
          <w:rFonts w:ascii="Times New Roman" w:hAnsi="Times New Roman" w:cs="Times New Roman"/>
          <w:sz w:val="24"/>
          <w:szCs w:val="28"/>
        </w:rPr>
        <w:t>ассигнований</w:t>
      </w:r>
      <w:r w:rsidR="0032004E">
        <w:rPr>
          <w:rFonts w:ascii="Times New Roman" w:hAnsi="Times New Roman" w:cs="Times New Roman"/>
          <w:sz w:val="24"/>
          <w:szCs w:val="28"/>
        </w:rPr>
        <w:t xml:space="preserve"> на отрасли социальной сферы, в том числе, отмена с 1 октября 2015 года индексации заработной платы работников бюджетной сферы.</w:t>
      </w:r>
    </w:p>
    <w:p w:rsidR="0032004E" w:rsidRDefault="0032004E" w:rsidP="00F01D8D">
      <w:pPr>
        <w:spacing w:after="0"/>
        <w:ind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Согласно основным направлениям бюджетной политики на 2016 год в нарушение действующего законодательства предполагается  индексация пенсий, социальных выплат, пособий ниже фактической инфляции.</w:t>
      </w:r>
    </w:p>
    <w:p w:rsidR="00F01D8D" w:rsidRDefault="0032004E" w:rsidP="008164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Осуществляется «оптимизация» учреждений бюджетной сферы, хотя и ведет к повышению заработной платы бюджетников, но за счет увеличения нагрузки на оставшихся после сокращения работников.</w:t>
      </w:r>
    </w:p>
    <w:p w:rsidR="00F01D8D" w:rsidRDefault="0032004E" w:rsidP="008164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Продолжается коммерциализация образования, здравоохранения, культуры, ухудшается качество важнейших социальных услуг.</w:t>
      </w:r>
    </w:p>
    <w:p w:rsidR="0032004E" w:rsidRDefault="0032004E" w:rsidP="008164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Планируется взимание налога на недвижимость физических лиц на основе ее кадастровой оценки.</w:t>
      </w:r>
    </w:p>
    <w:p w:rsidR="0032004E" w:rsidRDefault="0032004E" w:rsidP="008164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Не реализуется норма Трудового кодекса Российской Федерации по установлению минимального размера оплаты труда на уровне не ниже прожиточного минимума трудоспособного населения.</w:t>
      </w:r>
    </w:p>
    <w:p w:rsidR="0032004E" w:rsidRDefault="0032004E" w:rsidP="008164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настоящее  время МРОТ составляет 55% от величины прожиточного минимума трудоспособного населения. Предлагаемое в основных направлениях бюджетной политики повышение МРОТ с 1 октября 2016 года лишь на 7% приведет к ухудшению этого соотношения.</w:t>
      </w:r>
    </w:p>
    <w:p w:rsidR="0032004E" w:rsidRDefault="0032004E" w:rsidP="008164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Размер пособий по безработице не индексируется с 2009 года. На сегодняшний день максимальный размер пособий более чем в 2 раза ниже прожиточного минимума трудоспособного населения.</w:t>
      </w:r>
    </w:p>
    <w:p w:rsidR="0032004E" w:rsidRDefault="0032004E" w:rsidP="008164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Планируется заморозить на 3 года вступление в силу изменений в закон «О страховых пенсиях» в части установления</w:t>
      </w:r>
      <w:r w:rsidR="00354F28">
        <w:rPr>
          <w:rFonts w:ascii="Times New Roman" w:hAnsi="Times New Roman" w:cs="Times New Roman"/>
          <w:sz w:val="24"/>
          <w:szCs w:val="28"/>
        </w:rPr>
        <w:t xml:space="preserve"> повышения фиксированной выплаты проработавшим не менее 30 календарных лет в сельском хозяйстве.</w:t>
      </w:r>
    </w:p>
    <w:p w:rsidR="00354F28" w:rsidRDefault="00354F28" w:rsidP="008164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Планируется отказ от выплаты работающим пенсионерам пенсии, в случае, если общий доход превышает 2,5 прожиточных минимума (около 25 тысяч рублей).</w:t>
      </w:r>
    </w:p>
    <w:p w:rsidR="00F01D8D" w:rsidRDefault="00F01D8D" w:rsidP="008164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F01D8D" w:rsidRDefault="00354F28" w:rsidP="008164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Мы, участники собрания, поддерживаем требования ФНПР к Правительству Российской Федерации:</w:t>
      </w:r>
    </w:p>
    <w:p w:rsidR="00354F28" w:rsidRDefault="00354F28" w:rsidP="008164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довести минимальный размер оплаты труда до величины прожиточного минимума трудоспособного населения в срок до 2017 года;</w:t>
      </w:r>
    </w:p>
    <w:p w:rsidR="00354F28" w:rsidRDefault="00354F28" w:rsidP="008164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сохранить действующий механизм индексаций пенсий, пособий, социальных выплат;</w:t>
      </w:r>
    </w:p>
    <w:p w:rsidR="00354F28" w:rsidRDefault="00354F28" w:rsidP="008164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- не повышать действующий пенсионный возраст;</w:t>
      </w:r>
    </w:p>
    <w:p w:rsidR="00354F28" w:rsidRDefault="00354F28" w:rsidP="008164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обеспечить безусловное выполнение указов Президента Российской Федерации в части повышения заработной платы отдельных категорий работников бюджетного сектора, не допуская искусственного занижения целевых показателей по заработной плате;</w:t>
      </w:r>
    </w:p>
    <w:p w:rsidR="00354F28" w:rsidRDefault="00354F28" w:rsidP="008164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Увеличить дотации федерального бюджета субъектов Российской Федерации на частичную компенсацию дополнительных расходов на повышение оплаты работников бюджетной сферы;</w:t>
      </w:r>
    </w:p>
    <w:p w:rsidR="00354F28" w:rsidRDefault="00354F28" w:rsidP="008164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Пересмотреть размеры пособий по безработице;</w:t>
      </w:r>
    </w:p>
    <w:p w:rsidR="00354F28" w:rsidRDefault="00354F28" w:rsidP="008164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Ускорить работу по установлению базовых окладов работников бюджетной сферы по профессиональным квалификационным группам в 2015 году.</w:t>
      </w:r>
    </w:p>
    <w:p w:rsidR="00354F28" w:rsidRDefault="00354F28" w:rsidP="008164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Предлагаемые меры позволят снизить социальную напряженность и стабилизировать общественно-политическую ситуацию в стране.</w:t>
      </w:r>
    </w:p>
    <w:p w:rsidR="00354F28" w:rsidRDefault="00354F28" w:rsidP="008164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354F28" w:rsidRDefault="00354F28" w:rsidP="008164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354F28" w:rsidRDefault="00354F28" w:rsidP="00354F28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Принято на собрании профсоюзного актива</w:t>
      </w:r>
    </w:p>
    <w:p w:rsidR="00354F28" w:rsidRPr="008164D9" w:rsidRDefault="00354F28" w:rsidP="00354F28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7 октября 2015 года</w:t>
      </w:r>
    </w:p>
    <w:sectPr w:rsidR="00354F28" w:rsidRPr="008164D9" w:rsidSect="00354F28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6B2"/>
    <w:multiLevelType w:val="hybridMultilevel"/>
    <w:tmpl w:val="FDD46AE8"/>
    <w:lvl w:ilvl="0" w:tplc="942492B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/>
  <w:rsids>
    <w:rsidRoot w:val="008164D9"/>
    <w:rsid w:val="001656B5"/>
    <w:rsid w:val="001E48BB"/>
    <w:rsid w:val="00307F52"/>
    <w:rsid w:val="0032004E"/>
    <w:rsid w:val="00354F28"/>
    <w:rsid w:val="003D4655"/>
    <w:rsid w:val="004D5B00"/>
    <w:rsid w:val="007524B6"/>
    <w:rsid w:val="008164D9"/>
    <w:rsid w:val="00995DBE"/>
    <w:rsid w:val="00B038E8"/>
    <w:rsid w:val="00B73A37"/>
    <w:rsid w:val="00D73052"/>
    <w:rsid w:val="00D910B7"/>
    <w:rsid w:val="00F01D8D"/>
    <w:rsid w:val="00F42D3A"/>
    <w:rsid w:val="00FC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DB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95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7305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D5B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Гевленко Надежда Васильевна</dc:creator>
  <cp:lastModifiedBy>Ivan V. Chuvaev</cp:lastModifiedBy>
  <cp:revision>2</cp:revision>
  <cp:lastPrinted>2015-09-29T07:20:00Z</cp:lastPrinted>
  <dcterms:created xsi:type="dcterms:W3CDTF">2015-09-30T11:34:00Z</dcterms:created>
  <dcterms:modified xsi:type="dcterms:W3CDTF">2015-09-30T11:34:00Z</dcterms:modified>
</cp:coreProperties>
</file>