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FC" w:rsidRPr="00DB6699" w:rsidRDefault="00256894" w:rsidP="009E1AF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699">
        <w:rPr>
          <w:rFonts w:ascii="Times New Roman" w:hAnsi="Times New Roman" w:cs="Times New Roman"/>
          <w:b/>
          <w:i/>
          <w:sz w:val="24"/>
          <w:szCs w:val="24"/>
        </w:rPr>
        <w:t>Организационная работа по подготов</w:t>
      </w:r>
      <w:r w:rsidR="009E1AFC" w:rsidRPr="00DB6699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DB6699">
        <w:rPr>
          <w:rFonts w:ascii="Times New Roman" w:hAnsi="Times New Roman" w:cs="Times New Roman"/>
          <w:b/>
          <w:i/>
          <w:sz w:val="24"/>
          <w:szCs w:val="24"/>
        </w:rPr>
        <w:t>е и заключению коллективного договора</w:t>
      </w:r>
      <w:r w:rsidR="009E1AFC" w:rsidRPr="00DB669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E54AF" w:rsidRPr="00DB6699" w:rsidRDefault="009E1AFC" w:rsidP="009E1AF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699">
        <w:rPr>
          <w:rFonts w:ascii="Times New Roman" w:hAnsi="Times New Roman" w:cs="Times New Roman"/>
          <w:b/>
          <w:i/>
          <w:sz w:val="24"/>
          <w:szCs w:val="24"/>
        </w:rPr>
        <w:t>Организация переговоров.</w:t>
      </w:r>
      <w:r w:rsidR="00256894" w:rsidRPr="00DB66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E1AFC" w:rsidRDefault="009E1AFC" w:rsidP="009E1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07"/>
        <w:gridCol w:w="2328"/>
        <w:gridCol w:w="3069"/>
        <w:gridCol w:w="2292"/>
      </w:tblGrid>
      <w:tr w:rsidR="009E1AFC" w:rsidTr="00B24DFE">
        <w:tc>
          <w:tcPr>
            <w:tcW w:w="2376" w:type="dxa"/>
          </w:tcPr>
          <w:p w:rsidR="009E1AFC" w:rsidRDefault="009E1AFC" w:rsidP="009E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коллективного договора</w:t>
            </w:r>
          </w:p>
        </w:tc>
        <w:tc>
          <w:tcPr>
            <w:tcW w:w="2410" w:type="dxa"/>
          </w:tcPr>
          <w:p w:rsidR="009E1AFC" w:rsidRDefault="009E1AFC" w:rsidP="009E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</w:t>
            </w:r>
          </w:p>
        </w:tc>
        <w:tc>
          <w:tcPr>
            <w:tcW w:w="3260" w:type="dxa"/>
          </w:tcPr>
          <w:p w:rsidR="009E1AFC" w:rsidRDefault="009E1AFC" w:rsidP="009E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 дополнение коллективного договора</w:t>
            </w:r>
          </w:p>
        </w:tc>
        <w:tc>
          <w:tcPr>
            <w:tcW w:w="2375" w:type="dxa"/>
          </w:tcPr>
          <w:p w:rsidR="009E1AFC" w:rsidRDefault="009E1AFC" w:rsidP="009E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действия</w:t>
            </w:r>
          </w:p>
        </w:tc>
      </w:tr>
      <w:tr w:rsidR="009E1AFC" w:rsidTr="00B24DFE">
        <w:tc>
          <w:tcPr>
            <w:tcW w:w="2376" w:type="dxa"/>
          </w:tcPr>
          <w:p w:rsidR="009E1AFC" w:rsidRDefault="009E1AFC" w:rsidP="009E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заключается на любой срок, но не более 3-х лет и вступает в силу со дня подписания его сторонами, либо со дня, установленного коллективным договором</w:t>
            </w:r>
          </w:p>
        </w:tc>
        <w:tc>
          <w:tcPr>
            <w:tcW w:w="2410" w:type="dxa"/>
          </w:tcPr>
          <w:p w:rsidR="009E1AFC" w:rsidRDefault="009E1AFC" w:rsidP="009E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имеют право продлевать действие коллективного договора на срок не более 3-х лет. Решение о продлении действия коллективного договора должно быть документально оформлено.</w:t>
            </w:r>
          </w:p>
        </w:tc>
        <w:tc>
          <w:tcPr>
            <w:tcW w:w="3260" w:type="dxa"/>
          </w:tcPr>
          <w:p w:rsidR="009E1AFC" w:rsidRDefault="009E1AFC" w:rsidP="009E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одна из сторон сочтет невозможным  дальнейшее выполнение тех или иных условий коллективного договора, то она должна письменно уведомить об этом другую сторону с указанием причин изменения договора. Изменения и дополнения коллективного договора в течение срока его действия производятся только по взаимному согласию сторон в порядке, установленном ТК РФ для его заключения (</w:t>
            </w:r>
            <w:r w:rsidR="00B24DFE">
              <w:rPr>
                <w:rFonts w:ascii="Times New Roman" w:hAnsi="Times New Roman" w:cs="Times New Roman"/>
                <w:sz w:val="24"/>
                <w:szCs w:val="24"/>
              </w:rPr>
              <w:t>ст.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4DFE">
              <w:rPr>
                <w:rFonts w:ascii="Times New Roman" w:hAnsi="Times New Roman" w:cs="Times New Roman"/>
                <w:sz w:val="24"/>
                <w:szCs w:val="24"/>
              </w:rPr>
              <w:t>, либо в порядке, установленном коллективным договором.</w:t>
            </w:r>
          </w:p>
        </w:tc>
        <w:tc>
          <w:tcPr>
            <w:tcW w:w="2375" w:type="dxa"/>
          </w:tcPr>
          <w:p w:rsidR="009E1AFC" w:rsidRDefault="00B24DFE" w:rsidP="009E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 моменту прекращения действия коллективного договора представители сторон не успевают заключить новый договор и не примут решение о продлении старого, работники на какое-то время могут лишиться привычной системы льгот и преимуществ.</w:t>
            </w:r>
          </w:p>
        </w:tc>
      </w:tr>
    </w:tbl>
    <w:p w:rsidR="009E1AFC" w:rsidRDefault="009E1AFC" w:rsidP="00B24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A3F" w:rsidRDefault="00515A3F" w:rsidP="00677C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 сохраняет свое действие в случаях:</w:t>
      </w:r>
    </w:p>
    <w:p w:rsidR="00515A3F" w:rsidRDefault="00515A3F" w:rsidP="00F9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 наименования организации, расторжения трудового договора с руководителем организации – в течение всего срока, на который он был заключен;</w:t>
      </w:r>
    </w:p>
    <w:p w:rsidR="00515A3F" w:rsidRDefault="00515A3F" w:rsidP="00F9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реорганизации (слияния, присоединения, разделения, выделения, преобразования) организации – в течение всего срока реорганизации;</w:t>
      </w:r>
      <w:proofErr w:type="gramEnd"/>
    </w:p>
    <w:p w:rsidR="00515A3F" w:rsidRDefault="00515A3F" w:rsidP="00F9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смены формы собственности организации – в течение трех месяцев со дня перехода прав собственности;</w:t>
      </w:r>
    </w:p>
    <w:p w:rsidR="00515A3F" w:rsidRDefault="00515A3F" w:rsidP="00F9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ликвидации организации – в течение всего срока проведения ликвидации.</w:t>
      </w:r>
    </w:p>
    <w:p w:rsidR="00515A3F" w:rsidRDefault="00515A3F" w:rsidP="00515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A3F" w:rsidRDefault="00DB6699" w:rsidP="00F9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реорганизации или смене формы собственности организации любая из сторон имеет право направить другой стороне предложение о заключении нового коллективного договора или продлении действия прежнего в срок до трех лет (ст. 43 ТК РФ).</w:t>
      </w:r>
    </w:p>
    <w:p w:rsidR="00DB6699" w:rsidRDefault="00515A3F" w:rsidP="00F9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99">
        <w:rPr>
          <w:rFonts w:ascii="Times New Roman" w:hAnsi="Times New Roman" w:cs="Times New Roman"/>
          <w:b/>
          <w:sz w:val="24"/>
          <w:szCs w:val="24"/>
        </w:rPr>
        <w:t>Задача профсоюза</w:t>
      </w:r>
      <w:r>
        <w:rPr>
          <w:rFonts w:ascii="Times New Roman" w:hAnsi="Times New Roman" w:cs="Times New Roman"/>
          <w:sz w:val="24"/>
          <w:szCs w:val="24"/>
        </w:rPr>
        <w:t xml:space="preserve"> – сохранить инициативу в переговорах, в разработке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колдоговора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</w:t>
      </w:r>
      <w:r w:rsidR="00DB6699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6699">
        <w:rPr>
          <w:rFonts w:ascii="Times New Roman" w:hAnsi="Times New Roman" w:cs="Times New Roman"/>
          <w:sz w:val="24"/>
          <w:szCs w:val="24"/>
        </w:rPr>
        <w:t xml:space="preserve"> В связи, с чем:</w:t>
      </w:r>
    </w:p>
    <w:p w:rsidR="00515A3F" w:rsidRDefault="00DB6699" w:rsidP="00F97C0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699">
        <w:rPr>
          <w:rFonts w:ascii="Times New Roman" w:hAnsi="Times New Roman" w:cs="Times New Roman"/>
          <w:sz w:val="24"/>
          <w:szCs w:val="24"/>
        </w:rPr>
        <w:t xml:space="preserve"> на заседании профсоюзного комитета принимается соответствующее постановление о начале переговоров по подготовке проекта и заключению коллективного договора (о продлении действующего или внесении изменений, дополнений в действующий коллективный договор, в том числе с целью приведения их в соответствие с изменениями в законодательстве, соглашениях)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395D" w:rsidRPr="006E395D" w:rsidRDefault="00DB6699" w:rsidP="00F97C0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95D">
        <w:rPr>
          <w:rFonts w:ascii="Times New Roman" w:hAnsi="Times New Roman" w:cs="Times New Roman"/>
          <w:sz w:val="24"/>
          <w:szCs w:val="24"/>
        </w:rPr>
        <w:t>в соответствии с постановлением профсоюзный комитет направляет работодателю предложение в письменной форме (ст. 36 ТК РФ) о начале коллективных переговоров. Предложение составляется в произвольной форме. В нем рекомендуется сформулировать сроки, порядок и место проведения переговоров, указать состав лиц, назн</w:t>
      </w:r>
      <w:r w:rsidR="006E395D" w:rsidRPr="006E395D">
        <w:rPr>
          <w:rFonts w:ascii="Times New Roman" w:hAnsi="Times New Roman" w:cs="Times New Roman"/>
          <w:sz w:val="24"/>
          <w:szCs w:val="24"/>
        </w:rPr>
        <w:t>аченных представителями стороны</w:t>
      </w:r>
      <w:r w:rsidRPr="006E395D">
        <w:rPr>
          <w:rFonts w:ascii="Times New Roman" w:hAnsi="Times New Roman" w:cs="Times New Roman"/>
          <w:sz w:val="24"/>
          <w:szCs w:val="24"/>
        </w:rPr>
        <w:t xml:space="preserve"> </w:t>
      </w:r>
      <w:r w:rsidR="006E395D" w:rsidRPr="006E395D">
        <w:rPr>
          <w:rFonts w:ascii="Times New Roman" w:hAnsi="Times New Roman" w:cs="Times New Roman"/>
          <w:sz w:val="24"/>
          <w:szCs w:val="24"/>
        </w:rPr>
        <w:t>(</w:t>
      </w:r>
      <w:r w:rsidR="006E395D" w:rsidRPr="006E395D">
        <w:rPr>
          <w:rFonts w:ascii="Times New Roman" w:hAnsi="Times New Roman" w:cs="Times New Roman"/>
          <w:sz w:val="18"/>
          <w:szCs w:val="24"/>
        </w:rPr>
        <w:t>п</w:t>
      </w:r>
      <w:r w:rsidRPr="006E395D">
        <w:rPr>
          <w:rFonts w:ascii="Times New Roman" w:hAnsi="Times New Roman" w:cs="Times New Roman"/>
          <w:sz w:val="18"/>
          <w:szCs w:val="24"/>
        </w:rPr>
        <w:t xml:space="preserve">ри этом следует учитывать </w:t>
      </w:r>
      <w:r w:rsidRPr="006E395D">
        <w:rPr>
          <w:rFonts w:ascii="Times New Roman" w:hAnsi="Times New Roman" w:cs="Times New Roman"/>
          <w:sz w:val="18"/>
          <w:szCs w:val="24"/>
        </w:rPr>
        <w:lastRenderedPageBreak/>
        <w:t>предельный срок – 3 месяца со дня начала переговоров, в который стороны должны подписать коллективный до</w:t>
      </w:r>
      <w:r w:rsidR="006E395D">
        <w:rPr>
          <w:rFonts w:ascii="Times New Roman" w:hAnsi="Times New Roman" w:cs="Times New Roman"/>
          <w:sz w:val="18"/>
          <w:szCs w:val="24"/>
        </w:rPr>
        <w:t>говор на согласованных условиях);</w:t>
      </w:r>
    </w:p>
    <w:p w:rsidR="006E395D" w:rsidRPr="006E395D" w:rsidRDefault="006E395D" w:rsidP="006E39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95D">
        <w:rPr>
          <w:rFonts w:ascii="Times New Roman" w:hAnsi="Times New Roman" w:cs="Times New Roman"/>
          <w:sz w:val="24"/>
          <w:szCs w:val="24"/>
        </w:rPr>
        <w:t>представители стороны, получившие предложение в письменной форме о начале коллективных переговоров обязаны вступить в переговоры в течение 7 календарных дней со дня получения указанного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В течение этих 7 дней работодатель издает приказ о начале переговоров и направляет инициатору проведения переговоров ответ с указанием представителей от своей стороны.</w:t>
      </w:r>
    </w:p>
    <w:p w:rsidR="006E395D" w:rsidRPr="006E395D" w:rsidRDefault="006E395D" w:rsidP="006E3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699" w:rsidRPr="006E395D" w:rsidRDefault="00DB6699" w:rsidP="006E395D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9E32B6" w:rsidRDefault="006E395D" w:rsidP="006E39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комиссии по ведению коллективных переговоров, </w:t>
      </w:r>
    </w:p>
    <w:p w:rsidR="00B24DFE" w:rsidRDefault="006E395D" w:rsidP="006E39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подготовке проекта коллективного договора.</w:t>
      </w:r>
    </w:p>
    <w:p w:rsidR="009E32B6" w:rsidRDefault="009E32B6" w:rsidP="00A45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полномочия комиссии целесообразно включить</w:t>
      </w:r>
      <w:r w:rsidR="00A45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5E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5EEA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proofErr w:type="spellStart"/>
      <w:r w:rsidR="00A45EEA">
        <w:rPr>
          <w:rFonts w:ascii="Times New Roman" w:hAnsi="Times New Roman" w:cs="Times New Roman"/>
          <w:sz w:val="24"/>
          <w:szCs w:val="24"/>
        </w:rPr>
        <w:t>колдоговора</w:t>
      </w:r>
      <w:proofErr w:type="spellEnd"/>
      <w:r w:rsidR="00A45EEA">
        <w:rPr>
          <w:rFonts w:ascii="Times New Roman" w:hAnsi="Times New Roman" w:cs="Times New Roman"/>
          <w:sz w:val="24"/>
          <w:szCs w:val="24"/>
        </w:rPr>
        <w:t>, внесение изменений и дополнений на протяжении всего периода его действия. Количество лиц, направляемых для работы в комиссию, каждая сторона определяет самостоятельно в рамках договоренност</w:t>
      </w:r>
      <w:proofErr w:type="gramStart"/>
      <w:r w:rsidR="00A45EEA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="00A45EEA">
        <w:rPr>
          <w:rFonts w:ascii="Times New Roman" w:hAnsi="Times New Roman" w:cs="Times New Roman"/>
          <w:sz w:val="24"/>
          <w:szCs w:val="24"/>
        </w:rPr>
        <w:t xml:space="preserve"> количественном составе (</w:t>
      </w:r>
      <w:r w:rsidR="00A45EEA" w:rsidRPr="00A45EEA">
        <w:rPr>
          <w:rFonts w:ascii="Times New Roman" w:hAnsi="Times New Roman" w:cs="Times New Roman"/>
          <w:sz w:val="18"/>
          <w:szCs w:val="24"/>
        </w:rPr>
        <w:t>как правило, представители каждой из сторон выдвигают равное число ее членов).</w:t>
      </w:r>
      <w:r w:rsidR="00A45EEA">
        <w:rPr>
          <w:rFonts w:ascii="Times New Roman" w:hAnsi="Times New Roman" w:cs="Times New Roman"/>
          <w:sz w:val="18"/>
          <w:szCs w:val="24"/>
        </w:rPr>
        <w:t xml:space="preserve"> </w:t>
      </w:r>
      <w:r w:rsidR="00A45EEA">
        <w:rPr>
          <w:rFonts w:ascii="Times New Roman" w:hAnsi="Times New Roman" w:cs="Times New Roman"/>
          <w:sz w:val="24"/>
          <w:szCs w:val="24"/>
        </w:rPr>
        <w:t xml:space="preserve"> Решение комиссии по каждому пункту коллективного договора принимаются не суммарным большинством голосов всех членов, а при большинстве голосов каждой стороны.</w:t>
      </w:r>
    </w:p>
    <w:p w:rsidR="00A45EEA" w:rsidRDefault="00A45EEA" w:rsidP="00A45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комиссии оформляется приказом руководителя и постановлением профсоюзного комитета. Регламент работы утверждается решением руководителя и профкома или комиссией по ведению переговоров.</w:t>
      </w:r>
    </w:p>
    <w:p w:rsidR="00A45EEA" w:rsidRDefault="00A45EEA" w:rsidP="00A45EEA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5EEA" w:rsidRDefault="00A45EEA" w:rsidP="00A45EEA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работы комиссии по переговорам, </w:t>
      </w:r>
    </w:p>
    <w:p w:rsidR="00A45EEA" w:rsidRDefault="00A45EEA" w:rsidP="00F97C0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создание проекта коллективного договора.</w:t>
      </w:r>
    </w:p>
    <w:p w:rsidR="00A45EEA" w:rsidRDefault="00A45EEA" w:rsidP="00F9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сторон составляют график переговорного процесса и планируют повестку дня заседаний Комиссии. </w:t>
      </w:r>
    </w:p>
    <w:p w:rsidR="00A45EEA" w:rsidRDefault="00A45EEA" w:rsidP="00F9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сохранения паритетности на первом заседании Комиссии избираются два сопредседателя и секретариат (</w:t>
      </w:r>
      <w:r w:rsidRPr="00A45EEA">
        <w:rPr>
          <w:rFonts w:ascii="Times New Roman" w:hAnsi="Times New Roman" w:cs="Times New Roman"/>
          <w:sz w:val="18"/>
          <w:szCs w:val="24"/>
        </w:rPr>
        <w:t>по одному человеку от каждой стороны</w:t>
      </w:r>
      <w:r>
        <w:rPr>
          <w:rFonts w:ascii="Times New Roman" w:hAnsi="Times New Roman" w:cs="Times New Roman"/>
          <w:sz w:val="24"/>
          <w:szCs w:val="24"/>
        </w:rPr>
        <w:t>). Сопредседателя и секретаря каждая сторона избирает самостоятельно, независимо от другой стороны. Рекомендуется заседания комиссии поочередно вести сопредседателям.</w:t>
      </w:r>
      <w:r w:rsidR="00DB68FE">
        <w:rPr>
          <w:rFonts w:ascii="Times New Roman" w:hAnsi="Times New Roman" w:cs="Times New Roman"/>
          <w:sz w:val="24"/>
          <w:szCs w:val="24"/>
        </w:rPr>
        <w:t xml:space="preserve"> Заседания Комиссии, ее решения оформляются протоколами.</w:t>
      </w:r>
    </w:p>
    <w:p w:rsidR="00DB68FE" w:rsidRDefault="00DB68FE" w:rsidP="00DB68F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68FE" w:rsidRDefault="00DB68FE" w:rsidP="00DB68F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Обсуждение проекта коллективного договора в структурных подразделениях.</w:t>
      </w:r>
    </w:p>
    <w:p w:rsidR="00DB68FE" w:rsidRDefault="00DB68FE" w:rsidP="00DB6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РФ, а именно Трудовым кодексом РФ, не предусмотрено обсуждение проекта коллективного договора в структурных подразделениях организации и утверждать его на общем собрании (конференции) работников. Однако, как показывает практика, имеет смысл сохранить данную традицию.</w:t>
      </w:r>
    </w:p>
    <w:p w:rsidR="00DB68FE" w:rsidRDefault="00DB68FE" w:rsidP="00F9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общего собрания (конференции) работников по принятию коллективного договора выполняет ряд важных функций:</w:t>
      </w:r>
    </w:p>
    <w:p w:rsidR="00DB68FE" w:rsidRDefault="00DB68FE" w:rsidP="00F9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проекта договора доводится до сведения большинства работников;</w:t>
      </w:r>
    </w:p>
    <w:p w:rsidR="00DB68FE" w:rsidRDefault="00DB68FE" w:rsidP="00F9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форма осуществления контроля рядовых членов профсоюза и работников коллектива за действиями своего выборного органа;</w:t>
      </w:r>
    </w:p>
    <w:p w:rsidR="00DB68FE" w:rsidRDefault="00DB68FE" w:rsidP="00F9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 работодателем и коллективом работников этого документа в качестве важнейшего правового акта.</w:t>
      </w:r>
    </w:p>
    <w:p w:rsidR="00DB68FE" w:rsidRDefault="00DB68FE" w:rsidP="00F9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организованного и современного проведения собраний в структурных подразделениях необходимо подготовить соответствующее письмо и утвердить график обсуждения проекта коллективного договора и акт проверки действующего.  </w:t>
      </w:r>
    </w:p>
    <w:p w:rsidR="00DB68FE" w:rsidRDefault="00DB68FE" w:rsidP="00F9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собраниях:</w:t>
      </w:r>
    </w:p>
    <w:p w:rsidR="00DB68FE" w:rsidRDefault="00DB68FE" w:rsidP="00F9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обсудить проект коллективного договора</w:t>
      </w:r>
    </w:p>
    <w:p w:rsidR="00DB68FE" w:rsidRDefault="00DB68FE" w:rsidP="00F9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обсудить и принять решение по акту проверки действующего коллективного договора</w:t>
      </w:r>
    </w:p>
    <w:p w:rsidR="00F97C08" w:rsidRDefault="00DB68FE" w:rsidP="00F9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избрать делегатов на конференцию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утвержденной квоты.</w:t>
      </w:r>
    </w:p>
    <w:p w:rsidR="00F97C08" w:rsidRDefault="00F97C08" w:rsidP="00F9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оформлении протокола собрания (конференции) необходимо указать: кворум, председателя собрания, секретаря, повестку дня,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постановление собрания и внести в протокол итоги голосования. Протокол подписывается председателем и секретарем собрания структурного подразделения.</w:t>
      </w:r>
    </w:p>
    <w:p w:rsidR="00DB68FE" w:rsidRDefault="00F97C08" w:rsidP="00F9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из протоколов собраний, предложения по проекту коллективного договора, акту проверки действующего представить в профсоюзный комитет на второй день проведения собрания.</w:t>
      </w:r>
      <w:r w:rsidR="00DB6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C08" w:rsidRDefault="00F97C08" w:rsidP="00F97C0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7C08" w:rsidRDefault="00F97C08" w:rsidP="00F97C0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7C08">
        <w:rPr>
          <w:rFonts w:ascii="Times New Roman" w:hAnsi="Times New Roman" w:cs="Times New Roman"/>
          <w:b/>
          <w:i/>
          <w:sz w:val="24"/>
          <w:szCs w:val="24"/>
        </w:rPr>
        <w:t>Ведение переговоров.</w:t>
      </w:r>
    </w:p>
    <w:p w:rsidR="00F97C08" w:rsidRDefault="00F97C08" w:rsidP="00F97C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7C08">
        <w:rPr>
          <w:rFonts w:ascii="Times New Roman" w:hAnsi="Times New Roman" w:cs="Times New Roman"/>
          <w:sz w:val="24"/>
          <w:szCs w:val="24"/>
        </w:rPr>
        <w:t>Срок вед</w:t>
      </w:r>
      <w:r w:rsidR="002F52DA">
        <w:rPr>
          <w:rFonts w:ascii="Times New Roman" w:hAnsi="Times New Roman" w:cs="Times New Roman"/>
          <w:sz w:val="24"/>
          <w:szCs w:val="24"/>
        </w:rPr>
        <w:t>ения переговоров три месяца со д</w:t>
      </w:r>
      <w:r w:rsidRPr="00F97C08">
        <w:rPr>
          <w:rFonts w:ascii="Times New Roman" w:hAnsi="Times New Roman" w:cs="Times New Roman"/>
          <w:sz w:val="24"/>
          <w:szCs w:val="24"/>
        </w:rPr>
        <w:t xml:space="preserve">ня их начала. Если стороны не сумеют </w:t>
      </w:r>
      <w:r>
        <w:rPr>
          <w:rFonts w:ascii="Times New Roman" w:hAnsi="Times New Roman" w:cs="Times New Roman"/>
          <w:sz w:val="24"/>
          <w:szCs w:val="24"/>
        </w:rPr>
        <w:t>достигнуть согласия в эти сроки по отдельным положениям коллективного договора, они дол</w:t>
      </w:r>
      <w:r w:rsidR="003E54F8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ны подписать коллективный договор на согласованных условиях с одновременным составлением протокола разногласий.</w:t>
      </w:r>
    </w:p>
    <w:p w:rsidR="00F97C08" w:rsidRDefault="00F97C08" w:rsidP="00F97C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протокол оформляется в двух экземплярах, один остается в профсоюзном комитете, другой передается руководителю организации.</w:t>
      </w:r>
    </w:p>
    <w:p w:rsidR="00F97C08" w:rsidRPr="002F52DA" w:rsidRDefault="00F97C08" w:rsidP="00F97C08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52DA">
        <w:rPr>
          <w:rFonts w:ascii="Times New Roman" w:hAnsi="Times New Roman" w:cs="Times New Roman"/>
          <w:i/>
          <w:sz w:val="24"/>
          <w:szCs w:val="24"/>
          <w:u w:val="single"/>
        </w:rPr>
        <w:t>Неурегулированные разногласия становятся предметом дальнейших переговоров или коллективного трудового спора, разрешаемого в соответствии со ст. 398-418 ТК РФ.</w:t>
      </w:r>
      <w:r w:rsidR="002F52DA" w:rsidRPr="002F52D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F52DA" w:rsidRDefault="002F52DA" w:rsidP="002F52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коллективного договора после обсуждения в структурных подразделениях представляется в рабочую группу, созданную при территориальных органах по труду в муниципальных районах и административных округах города Омска,  для проверки его на предмет соответствия трудовому законодательству, вышестоящим соглашениям. </w:t>
      </w:r>
    </w:p>
    <w:p w:rsidR="002F52DA" w:rsidRDefault="002F52DA" w:rsidP="002F52DA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2DA" w:rsidRDefault="002F52DA" w:rsidP="002F52DA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Подготовка и проведени</w:t>
      </w:r>
      <w:r w:rsidR="0047762F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собрания (конференции).</w:t>
      </w:r>
    </w:p>
    <w:p w:rsidR="002F52DA" w:rsidRDefault="002F52DA" w:rsidP="002F52D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организации:</w:t>
      </w:r>
    </w:p>
    <w:p w:rsidR="002F52DA" w:rsidRDefault="002F52DA" w:rsidP="002F52DA">
      <w:pPr>
        <w:pStyle w:val="a4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проверяет проведение собраний во всех подразделениях</w:t>
      </w:r>
    </w:p>
    <w:p w:rsidR="002F52DA" w:rsidRDefault="002F52DA" w:rsidP="002F52DA">
      <w:pPr>
        <w:pStyle w:val="a4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проверяет готовность комиссии к собранию (конференции)</w:t>
      </w:r>
    </w:p>
    <w:p w:rsidR="002F52DA" w:rsidRDefault="002F52DA" w:rsidP="002F52DA">
      <w:pPr>
        <w:pStyle w:val="a4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отчетный доклад о выполнении стороной работодателя обязательств действующего коллективного договора.</w:t>
      </w:r>
    </w:p>
    <w:p w:rsidR="002F52DA" w:rsidRDefault="002F52DA" w:rsidP="002F5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Председатель профсоюзной организации:</w:t>
      </w:r>
    </w:p>
    <w:p w:rsidR="002F52DA" w:rsidRDefault="002F52DA" w:rsidP="002F52DA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проверяет проведение собраний во всех подразделениях, следит, чтобы все предложения и замечания обсуждались комиссией по разработке проекта</w:t>
      </w:r>
    </w:p>
    <w:p w:rsidR="002F52DA" w:rsidRDefault="002F52DA" w:rsidP="002F52DA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62F">
        <w:rPr>
          <w:rFonts w:ascii="Times New Roman" w:hAnsi="Times New Roman" w:cs="Times New Roman"/>
          <w:sz w:val="24"/>
          <w:szCs w:val="24"/>
        </w:rPr>
        <w:t>собирает выписки по выборам делегатов конференции, организует подготовку списка для регистрации, если проводится собрание, то готовит список участников собрания</w:t>
      </w:r>
    </w:p>
    <w:p w:rsidR="0047762F" w:rsidRDefault="0047762F" w:rsidP="002F52DA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отчетный доклад о выполнении стороной работников обязательств действующего коллективного договора</w:t>
      </w:r>
    </w:p>
    <w:p w:rsidR="0047762F" w:rsidRDefault="0047762F" w:rsidP="002F52DA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порядок ведения собрания (конференции), предложения по рабочим органам, проект постановления.</w:t>
      </w:r>
    </w:p>
    <w:p w:rsidR="002F52DA" w:rsidRPr="0047762F" w:rsidRDefault="0047762F" w:rsidP="002F52DA">
      <w:pPr>
        <w:spacing w:after="0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47762F">
        <w:rPr>
          <w:rFonts w:ascii="Times New Roman" w:hAnsi="Times New Roman" w:cs="Times New Roman"/>
          <w:b/>
          <w:sz w:val="24"/>
          <w:szCs w:val="24"/>
        </w:rPr>
        <w:t>Порядок ведения собрания:</w:t>
      </w:r>
    </w:p>
    <w:p w:rsidR="0047762F" w:rsidRDefault="0047762F" w:rsidP="0047762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Голосованием избрать президиум, утвердить председателя, секретаря</w:t>
      </w:r>
      <w:r w:rsidR="00352484">
        <w:rPr>
          <w:rFonts w:ascii="Times New Roman" w:hAnsi="Times New Roman" w:cs="Times New Roman"/>
          <w:sz w:val="24"/>
          <w:szCs w:val="24"/>
        </w:rPr>
        <w:t>. Далее собрание (конференцию) ведет председатель.</w:t>
      </w:r>
    </w:p>
    <w:p w:rsidR="00352484" w:rsidRDefault="00352484" w:rsidP="0047762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счетной комиссии.</w:t>
      </w:r>
    </w:p>
    <w:p w:rsidR="00352484" w:rsidRDefault="00352484" w:rsidP="0047762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 по подработке проекта постановления.</w:t>
      </w:r>
    </w:p>
    <w:p w:rsidR="00352484" w:rsidRDefault="00352484" w:rsidP="0047762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повестку дня и регламент работы:</w:t>
      </w:r>
    </w:p>
    <w:p w:rsidR="00352484" w:rsidRDefault="00352484" w:rsidP="00352484">
      <w:pPr>
        <w:pStyle w:val="a4"/>
        <w:spacing w:after="0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доклад работодателя ___ мин</w:t>
      </w:r>
    </w:p>
    <w:p w:rsidR="00352484" w:rsidRDefault="00352484" w:rsidP="00352484">
      <w:pPr>
        <w:pStyle w:val="a4"/>
        <w:spacing w:after="0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доклад председателя первичной профсоюзной организации ___ мин и т.д.</w:t>
      </w:r>
    </w:p>
    <w:p w:rsidR="00352484" w:rsidRDefault="00352484" w:rsidP="00352484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 Предоставить слово о выполнении коллективного договора за период______ докладчикам (представителю работодателя и представителю работников).</w:t>
      </w:r>
    </w:p>
    <w:p w:rsidR="00352484" w:rsidRDefault="00352484" w:rsidP="00352484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Предоставить слово  представителю комиссии по проекту коллективного договора.</w:t>
      </w:r>
    </w:p>
    <w:p w:rsidR="00352484" w:rsidRDefault="00352484" w:rsidP="00352484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Для заключения слово предоставить руководителю организации и председателю профсоюзного комитета.</w:t>
      </w:r>
    </w:p>
    <w:p w:rsidR="00352484" w:rsidRDefault="00352484" w:rsidP="00352484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Предоставить слово по проекту постановления собрания (конференции).</w:t>
      </w:r>
    </w:p>
    <w:p w:rsidR="00352484" w:rsidRDefault="00352484" w:rsidP="00352484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Принять проект постановления.</w:t>
      </w:r>
    </w:p>
    <w:p w:rsidR="00352484" w:rsidRDefault="00352484" w:rsidP="00352484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Изменения, дополнения – обсудить с принятием соответствующего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решенияю</w:t>
      </w:r>
      <w:proofErr w:type="spellEnd"/>
    </w:p>
    <w:p w:rsidR="00352484" w:rsidRDefault="00352484" w:rsidP="00352484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Постановления принять в целом.</w:t>
      </w:r>
    </w:p>
    <w:p w:rsidR="00352484" w:rsidRDefault="00352484" w:rsidP="00352484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Собрание (конференцию) объявит закрытой.</w:t>
      </w:r>
    </w:p>
    <w:p w:rsidR="00352484" w:rsidRDefault="00352484" w:rsidP="00352484">
      <w:pPr>
        <w:spacing w:after="0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352484" w:rsidRDefault="00352484" w:rsidP="00352484">
      <w:pPr>
        <w:spacing w:after="0"/>
        <w:ind w:left="99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Утверждение и подписание коллективного договора.</w:t>
      </w:r>
    </w:p>
    <w:p w:rsidR="00352484" w:rsidRDefault="00352484" w:rsidP="009C299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комиссии по подготовке проекта должна быть проведена в течение трех месяцев со дня начала коллективных переговоров и завершиться подписанием коллективного договора полномочными представителями.</w:t>
      </w:r>
    </w:p>
    <w:p w:rsidR="00352484" w:rsidRDefault="00352484" w:rsidP="009C299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Коллективный договор принимается только по положениям, согласованным сторонами социального партнерства, по несогласованным сос</w:t>
      </w:r>
      <w:r w:rsidR="009C2991">
        <w:rPr>
          <w:rFonts w:ascii="Times New Roman" w:hAnsi="Times New Roman" w:cs="Times New Roman"/>
          <w:sz w:val="24"/>
          <w:szCs w:val="24"/>
        </w:rPr>
        <w:t>тавляется протокол разногласий и</w:t>
      </w:r>
      <w:r>
        <w:rPr>
          <w:rFonts w:ascii="Times New Roman" w:hAnsi="Times New Roman" w:cs="Times New Roman"/>
          <w:sz w:val="24"/>
          <w:szCs w:val="24"/>
        </w:rPr>
        <w:t xml:space="preserve"> доводится до сведения работников.</w:t>
      </w:r>
      <w:proofErr w:type="gramEnd"/>
    </w:p>
    <w:p w:rsidR="009C2991" w:rsidRDefault="009C2991" w:rsidP="009C2991">
      <w:pPr>
        <w:pStyle w:val="a4"/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9C2991" w:rsidRDefault="009C2991" w:rsidP="009C2991">
      <w:pPr>
        <w:pStyle w:val="a4"/>
        <w:spacing w:after="0"/>
        <w:ind w:left="135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Оформление коллективного договора.</w:t>
      </w:r>
    </w:p>
    <w:p w:rsidR="009C2991" w:rsidRDefault="009C2991" w:rsidP="009C299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лист: Коллективный договор, название организации, на какой срок, где утвержден – на собрании (конференции), дата проведения собрания (конференции).</w:t>
      </w:r>
    </w:p>
    <w:p w:rsidR="009C2991" w:rsidRDefault="009C2991" w:rsidP="009C299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Четкое разделение на разделы и пункты, например: раздел 1, пункты 1.1, 1.2 и т.д. Выделить название разделов.</w:t>
      </w:r>
    </w:p>
    <w:p w:rsidR="009C2991" w:rsidRDefault="009C2991" w:rsidP="009C299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Четкое разделение обязанностей, например: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работодатель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обязуется, профсоюзный комитет обязуется.</w:t>
      </w:r>
    </w:p>
    <w:p w:rsidR="009C2991" w:rsidRDefault="009C2991" w:rsidP="009C299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текста коллективного договора помещается перечень приложений, например: Приложение №1 – Правила внутреннего распорядка, Приложение №2 – Положение об оплате труда, Приложение №3 – Соглашение по охране труда и т.д., причем в самом тексте коллективного договора должна быть ссылка на эти приложения.</w:t>
      </w:r>
    </w:p>
    <w:p w:rsidR="009C2991" w:rsidRDefault="0018174B" w:rsidP="009C299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и печати располагаются на одном уровне, например:</w:t>
      </w:r>
    </w:p>
    <w:p w:rsidR="0018174B" w:rsidRDefault="0018174B" w:rsidP="0018174B">
      <w:pPr>
        <w:pStyle w:val="a4"/>
        <w:spacing w:after="0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18174B" w:rsidRDefault="0018174B" w:rsidP="0018174B">
      <w:pPr>
        <w:pStyle w:val="a4"/>
        <w:spacing w:after="0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1"/>
        <w:gridCol w:w="4142"/>
      </w:tblGrid>
      <w:tr w:rsidR="0018174B" w:rsidTr="0018174B">
        <w:tc>
          <w:tcPr>
            <w:tcW w:w="5210" w:type="dxa"/>
          </w:tcPr>
          <w:p w:rsidR="0018174B" w:rsidRDefault="0018174B" w:rsidP="001817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18174B" w:rsidRDefault="0018174B" w:rsidP="001817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</w:t>
            </w:r>
          </w:p>
          <w:p w:rsidR="0018174B" w:rsidRDefault="0018174B" w:rsidP="001817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(Ф.И.О.)</w:t>
            </w:r>
          </w:p>
        </w:tc>
        <w:tc>
          <w:tcPr>
            <w:tcW w:w="5211" w:type="dxa"/>
          </w:tcPr>
          <w:p w:rsidR="0018174B" w:rsidRDefault="0018174B" w:rsidP="001817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профсоюзной организации </w:t>
            </w:r>
          </w:p>
          <w:p w:rsidR="0018174B" w:rsidRDefault="0018174B" w:rsidP="001817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</w:t>
            </w:r>
          </w:p>
          <w:p w:rsidR="0018174B" w:rsidRDefault="0018174B" w:rsidP="001817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(Ф.И.О.)</w:t>
            </w:r>
          </w:p>
        </w:tc>
      </w:tr>
    </w:tbl>
    <w:p w:rsidR="0018174B" w:rsidRDefault="0018174B" w:rsidP="0018174B">
      <w:pPr>
        <w:pStyle w:val="a4"/>
        <w:spacing w:after="0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18174B" w:rsidRPr="0018174B" w:rsidRDefault="0018174B" w:rsidP="00677C0A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174B">
        <w:rPr>
          <w:rFonts w:ascii="Times New Roman" w:hAnsi="Times New Roman" w:cs="Times New Roman"/>
          <w:b/>
          <w:i/>
          <w:sz w:val="24"/>
          <w:szCs w:val="24"/>
        </w:rPr>
        <w:t>Регистрация коллективного договора в органе по труду</w:t>
      </w:r>
      <w:r w:rsidR="00677C0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8174B" w:rsidRDefault="0018174B" w:rsidP="001817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Коллективный договор в течение 7 дней со дня подписания направляется представителем работодателя или самим работодателем на уведомительную регистрацию в соответствующий орган по труду. Регистрация не влияет на вступление коллективного договора в силу. При осуществлении регистрации коллективного договора соответствующий орган по труду выявляет условия, ухудшающие положение работников по сравнению с настоящим Кодексом, иными законами, нормативными правовыми актами. И сообщает об этом представителям сторон, подписавших коллективный договор, соглашение, а также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соответствующую государственную инспекцию труда. Условия коллективного договора, соглашения, ухудшающие положение работников, недействительны и не подлежат применению (ст. 50 ТК РФ).</w:t>
      </w:r>
    </w:p>
    <w:p w:rsidR="0018174B" w:rsidRDefault="0018174B" w:rsidP="001817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уведомительной регистрации должны быть предоставлены три экземпляра коллективного договора. Подписи и печати, их заверяющие, должны быть подлинными. Страницы во всех экземплярах необходимо пронумеровать сквозной </w:t>
      </w:r>
      <w:r w:rsidR="00677C0A">
        <w:rPr>
          <w:rFonts w:ascii="Times New Roman" w:hAnsi="Times New Roman" w:cs="Times New Roman"/>
          <w:sz w:val="24"/>
          <w:szCs w:val="24"/>
        </w:rPr>
        <w:t>нумерацией</w:t>
      </w:r>
      <w:r>
        <w:rPr>
          <w:rFonts w:ascii="Times New Roman" w:hAnsi="Times New Roman" w:cs="Times New Roman"/>
          <w:sz w:val="24"/>
          <w:szCs w:val="24"/>
        </w:rPr>
        <w:t xml:space="preserve">. Каждый экземпляр коллективного договора следует прошить и скрепить печатью с указанием количества прошитых страниц. </w:t>
      </w:r>
    </w:p>
    <w:p w:rsidR="00677C0A" w:rsidRDefault="00677C0A" w:rsidP="001817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подготовить сопроводительное письмо, в котором указать:</w:t>
      </w:r>
    </w:p>
    <w:p w:rsidR="00677C0A" w:rsidRDefault="00677C0A" w:rsidP="001817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-адрес организации</w:t>
      </w:r>
    </w:p>
    <w:p w:rsidR="00677C0A" w:rsidRDefault="00677C0A" w:rsidP="001817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представителей сторон, подписавших коллективный договор</w:t>
      </w:r>
    </w:p>
    <w:p w:rsidR="00677C0A" w:rsidRDefault="00677C0A" w:rsidP="001817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контактные телефоны представителей сторон</w:t>
      </w:r>
    </w:p>
    <w:p w:rsidR="00677C0A" w:rsidRDefault="00677C0A" w:rsidP="001817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административный округ, в котором расположена организация</w:t>
      </w:r>
    </w:p>
    <w:p w:rsidR="00677C0A" w:rsidRDefault="00677C0A" w:rsidP="001817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отрасль (по основному виду деятельности)</w:t>
      </w:r>
    </w:p>
    <w:p w:rsidR="00677C0A" w:rsidRDefault="00677C0A" w:rsidP="001817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 собственности</w:t>
      </w:r>
    </w:p>
    <w:p w:rsidR="00677C0A" w:rsidRDefault="00677C0A" w:rsidP="001817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общую численность работников организации</w:t>
      </w:r>
    </w:p>
    <w:p w:rsidR="00677C0A" w:rsidRDefault="00677C0A" w:rsidP="00677C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носит бесплатный и уведомительный характер.  При выявлении условий, ухудшающих положение работников по сравнению с действующим законодательством, на имя руководителя и председателя профсоюзной организации направляются письма. Наличие замечаний не является основанием для отказа в регистрации.</w:t>
      </w:r>
    </w:p>
    <w:p w:rsidR="00677C0A" w:rsidRDefault="00677C0A" w:rsidP="00677C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экземпляра зарегистрированного договора возвращаются представителям сторон. Третий экземпляр остается на хранении регистрирующего органа в течение всего срока действия коллективного договора. Изменения и дополнения коллективного договора также подлежат регистрации.</w:t>
      </w:r>
    </w:p>
    <w:p w:rsidR="00677C0A" w:rsidRDefault="00677C0A" w:rsidP="00677C0A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7C0A" w:rsidRDefault="00677C0A" w:rsidP="00677C0A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выполнением коллективного договора.</w:t>
      </w:r>
    </w:p>
    <w:p w:rsidR="00677C0A" w:rsidRDefault="00677C0A" w:rsidP="00FB41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Контроль, согласно ст. 51 ТК РФ, осуществляется сторонами социального партнерства, их представителями, органами по труду. Формы контроля могут быть самыми разнообразными и предусматривать проверку, как выполнения отдельных обязательств, так и содержания договора в целом.</w:t>
      </w:r>
    </w:p>
    <w:p w:rsidR="00677C0A" w:rsidRDefault="00677C0A" w:rsidP="00677C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контроля представители сторон обязаны представлять друг другу, а также соответствующим органам по труду необходимую для этого информацию не позднее одного месяца со дня получения соответствующего запроса (ст. 51 ТК РФ)</w:t>
      </w:r>
      <w:r w:rsidR="00FB4156">
        <w:rPr>
          <w:rFonts w:ascii="Times New Roman" w:hAnsi="Times New Roman" w:cs="Times New Roman"/>
          <w:sz w:val="24"/>
          <w:szCs w:val="24"/>
        </w:rPr>
        <w:t>.</w:t>
      </w:r>
    </w:p>
    <w:p w:rsidR="00FB4156" w:rsidRPr="00677C0A" w:rsidRDefault="00FB4156" w:rsidP="00677C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сторон социального партнерства, виновные в непредставлении необходимой информации при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коллективного договора, соглашения несут ответственность в соответствии со ст. 54 ТК РФ,</w:t>
      </w:r>
    </w:p>
    <w:sectPr w:rsidR="00FB4156" w:rsidRPr="00677C0A" w:rsidSect="00677C0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2FD7"/>
    <w:multiLevelType w:val="hybridMultilevel"/>
    <w:tmpl w:val="B91857BA"/>
    <w:lvl w:ilvl="0" w:tplc="7D2C6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FE15FC"/>
    <w:multiLevelType w:val="hybridMultilevel"/>
    <w:tmpl w:val="3096704A"/>
    <w:lvl w:ilvl="0" w:tplc="29502B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1780461"/>
    <w:multiLevelType w:val="hybridMultilevel"/>
    <w:tmpl w:val="39FAA50A"/>
    <w:lvl w:ilvl="0" w:tplc="7F16010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76265545"/>
    <w:multiLevelType w:val="hybridMultilevel"/>
    <w:tmpl w:val="F6C23AE6"/>
    <w:lvl w:ilvl="0" w:tplc="C94CE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6C16B1"/>
    <w:multiLevelType w:val="hybridMultilevel"/>
    <w:tmpl w:val="0F023DE2"/>
    <w:lvl w:ilvl="0" w:tplc="CB9E27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56894"/>
    <w:rsid w:val="0018174B"/>
    <w:rsid w:val="00244AFB"/>
    <w:rsid w:val="00256894"/>
    <w:rsid w:val="002F52DA"/>
    <w:rsid w:val="00352484"/>
    <w:rsid w:val="003B778E"/>
    <w:rsid w:val="003E54F8"/>
    <w:rsid w:val="0047762F"/>
    <w:rsid w:val="00515A3F"/>
    <w:rsid w:val="00677C0A"/>
    <w:rsid w:val="006E395D"/>
    <w:rsid w:val="007E54AF"/>
    <w:rsid w:val="009149D9"/>
    <w:rsid w:val="0092768E"/>
    <w:rsid w:val="009C2991"/>
    <w:rsid w:val="009E1AFC"/>
    <w:rsid w:val="009E32B6"/>
    <w:rsid w:val="00A45EEA"/>
    <w:rsid w:val="00B24DFE"/>
    <w:rsid w:val="00BF43ED"/>
    <w:rsid w:val="00D379AC"/>
    <w:rsid w:val="00DB6699"/>
    <w:rsid w:val="00DB68FE"/>
    <w:rsid w:val="00F97C08"/>
    <w:rsid w:val="00FA6A76"/>
    <w:rsid w:val="00FB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AF832-2EE0-4200-998E-069BAA35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Гевленко Надежда Васильевна</dc:creator>
  <cp:lastModifiedBy>Гевленко Надежда Васильевна</cp:lastModifiedBy>
  <cp:revision>5</cp:revision>
  <dcterms:created xsi:type="dcterms:W3CDTF">2015-03-12T04:17:00Z</dcterms:created>
  <dcterms:modified xsi:type="dcterms:W3CDTF">2015-03-13T07:35:00Z</dcterms:modified>
</cp:coreProperties>
</file>